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7412" w:rsidRPr="00D46D4D" w:rsidRDefault="00E7342A" w:rsidP="00560080">
      <w:pPr>
        <w:jc w:val="center"/>
        <w:rPr>
          <w:rFonts w:ascii="Arial" w:hAnsi="Arial" w:cs="Arial"/>
          <w:b/>
          <w:sz w:val="32"/>
          <w:szCs w:val="32"/>
        </w:rPr>
      </w:pPr>
      <w:r>
        <w:rPr>
          <w:rFonts w:ascii="Arial" w:hAnsi="Arial" w:cs="Arial"/>
          <w:b/>
          <w:sz w:val="32"/>
          <w:szCs w:val="32"/>
        </w:rPr>
        <w:t xml:space="preserve"> </w:t>
      </w:r>
    </w:p>
    <w:p w:rsidR="00546D2C" w:rsidRDefault="00546D2C" w:rsidP="00560080">
      <w:pPr>
        <w:jc w:val="center"/>
        <w:rPr>
          <w:rFonts w:ascii="Arial" w:hAnsi="Arial" w:cs="Arial"/>
          <w:b/>
          <w:color w:val="FF0000"/>
          <w:sz w:val="28"/>
          <w:szCs w:val="32"/>
        </w:rPr>
      </w:pPr>
    </w:p>
    <w:p w:rsidR="00080D1E" w:rsidRPr="003469D9" w:rsidRDefault="00CD6055" w:rsidP="00560080">
      <w:pPr>
        <w:jc w:val="center"/>
        <w:rPr>
          <w:rFonts w:ascii="Arial" w:hAnsi="Arial" w:cs="Arial"/>
          <w:b/>
          <w:sz w:val="32"/>
          <w:szCs w:val="32"/>
        </w:rPr>
      </w:pPr>
      <w:r w:rsidRPr="003469D9">
        <w:rPr>
          <w:rFonts w:ascii="Arial" w:hAnsi="Arial" w:cs="Arial"/>
          <w:b/>
          <w:sz w:val="28"/>
          <w:szCs w:val="32"/>
        </w:rPr>
        <w:t>NPU</w:t>
      </w:r>
      <w:r w:rsidR="007A500F" w:rsidRPr="003469D9">
        <w:rPr>
          <w:rFonts w:ascii="Arial" w:hAnsi="Arial" w:cs="Arial"/>
          <w:b/>
          <w:sz w:val="28"/>
          <w:szCs w:val="32"/>
        </w:rPr>
        <w:t xml:space="preserve"> </w:t>
      </w:r>
      <w:r w:rsidR="002F7412" w:rsidRPr="003469D9">
        <w:rPr>
          <w:rFonts w:ascii="Arial" w:hAnsi="Arial" w:cs="Arial"/>
          <w:b/>
          <w:sz w:val="28"/>
          <w:szCs w:val="32"/>
        </w:rPr>
        <w:t>Stop and S</w:t>
      </w:r>
      <w:r w:rsidR="00560080" w:rsidRPr="003469D9">
        <w:rPr>
          <w:rFonts w:ascii="Arial" w:hAnsi="Arial" w:cs="Arial"/>
          <w:b/>
          <w:sz w:val="28"/>
          <w:szCs w:val="32"/>
        </w:rPr>
        <w:t>earch Scrutiny panel</w:t>
      </w:r>
    </w:p>
    <w:p w:rsidR="00560080" w:rsidRDefault="00560080" w:rsidP="00560080">
      <w:pPr>
        <w:jc w:val="center"/>
        <w:rPr>
          <w:rFonts w:ascii="Arial" w:hAnsi="Arial" w:cs="Arial"/>
        </w:rPr>
      </w:pPr>
      <w:r w:rsidRPr="003469D9">
        <w:rPr>
          <w:rFonts w:ascii="Arial" w:hAnsi="Arial" w:cs="Arial"/>
          <w:b/>
        </w:rPr>
        <w:t>Location:</w:t>
      </w:r>
      <w:r w:rsidR="00FC23B2" w:rsidRPr="003469D9">
        <w:rPr>
          <w:rFonts w:ascii="Arial" w:hAnsi="Arial" w:cs="Arial"/>
        </w:rPr>
        <w:t xml:space="preserve"> </w:t>
      </w:r>
      <w:r w:rsidR="002F7412" w:rsidRPr="003469D9">
        <w:rPr>
          <w:rFonts w:ascii="Arial" w:hAnsi="Arial" w:cs="Arial"/>
          <w:b/>
        </w:rPr>
        <w:t>Date and Time:</w:t>
      </w:r>
      <w:r w:rsidR="009F394D">
        <w:rPr>
          <w:rFonts w:ascii="Arial" w:hAnsi="Arial" w:cs="Arial"/>
        </w:rPr>
        <w:t xml:space="preserve"> </w:t>
      </w:r>
    </w:p>
    <w:p w:rsidR="003469D9" w:rsidRDefault="003469D9" w:rsidP="00560080">
      <w:pPr>
        <w:jc w:val="center"/>
        <w:rPr>
          <w:rFonts w:ascii="Arial" w:hAnsi="Arial" w:cs="Arial"/>
        </w:rPr>
      </w:pPr>
      <w:r w:rsidRPr="003469D9">
        <w:rPr>
          <w:rFonts w:ascii="Arial" w:hAnsi="Arial" w:cs="Arial"/>
        </w:rPr>
        <w:t>Wolverhampton Central Police Station, Bilston street, City Centre, WV1 3AA</w:t>
      </w:r>
      <w:r>
        <w:rPr>
          <w:rFonts w:ascii="Arial" w:hAnsi="Arial" w:cs="Arial"/>
        </w:rPr>
        <w:t xml:space="preserve"> and TEAMS</w:t>
      </w:r>
    </w:p>
    <w:p w:rsidR="003469D9" w:rsidRPr="00D46D4D" w:rsidRDefault="00CF370D" w:rsidP="00560080">
      <w:pPr>
        <w:jc w:val="center"/>
        <w:rPr>
          <w:rFonts w:ascii="Arial" w:hAnsi="Arial" w:cs="Arial"/>
        </w:rPr>
      </w:pPr>
      <w:r>
        <w:rPr>
          <w:rFonts w:ascii="Arial" w:hAnsi="Arial" w:cs="Arial"/>
        </w:rPr>
        <w:t>21</w:t>
      </w:r>
      <w:r w:rsidR="003469D9">
        <w:rPr>
          <w:rFonts w:ascii="Arial" w:hAnsi="Arial" w:cs="Arial"/>
        </w:rPr>
        <w:t>/</w:t>
      </w:r>
      <w:r w:rsidR="008331BE">
        <w:rPr>
          <w:rFonts w:ascii="Arial" w:hAnsi="Arial" w:cs="Arial"/>
        </w:rPr>
        <w:t>05</w:t>
      </w:r>
      <w:r w:rsidR="007F41BE">
        <w:rPr>
          <w:rFonts w:ascii="Arial" w:hAnsi="Arial" w:cs="Arial"/>
        </w:rPr>
        <w:t>/</w:t>
      </w:r>
      <w:r w:rsidR="003469D9">
        <w:rPr>
          <w:rFonts w:ascii="Arial" w:hAnsi="Arial" w:cs="Arial"/>
        </w:rPr>
        <w:t>202</w:t>
      </w:r>
      <w:r w:rsidR="008331BE">
        <w:rPr>
          <w:rFonts w:ascii="Arial" w:hAnsi="Arial" w:cs="Arial"/>
        </w:rPr>
        <w:t>4</w:t>
      </w:r>
      <w:r w:rsidR="003469D9">
        <w:rPr>
          <w:rFonts w:ascii="Arial" w:hAnsi="Arial" w:cs="Arial"/>
        </w:rPr>
        <w:t xml:space="preserve"> at 18:30-20:30pm</w:t>
      </w:r>
    </w:p>
    <w:p w:rsidR="002F7412" w:rsidRPr="00D46D4D" w:rsidRDefault="00947E21" w:rsidP="00560080">
      <w:pPr>
        <w:jc w:val="center"/>
        <w:rPr>
          <w:rFonts w:ascii="Arial" w:hAnsi="Arial" w:cs="Arial"/>
        </w:rPr>
      </w:pPr>
      <w:r w:rsidRPr="00947E21">
        <w:rPr>
          <w:rFonts w:ascii="Arial" w:hAnsi="Arial" w:cs="Arial"/>
          <w:noProof/>
          <w:lang w:eastAsia="en-GB"/>
        </w:rPr>
        <mc:AlternateContent>
          <mc:Choice Requires="wps">
            <w:drawing>
              <wp:anchor distT="45720" distB="45720" distL="114300" distR="114300" simplePos="0" relativeHeight="251659264" behindDoc="0" locked="0" layoutInCell="1" allowOverlap="1">
                <wp:simplePos x="0" y="0"/>
                <wp:positionH relativeFrom="column">
                  <wp:posOffset>3048000</wp:posOffset>
                </wp:positionH>
                <wp:positionV relativeFrom="paragraph">
                  <wp:posOffset>196215</wp:posOffset>
                </wp:positionV>
                <wp:extent cx="2600325" cy="1404620"/>
                <wp:effectExtent l="0" t="0" r="9525"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404620"/>
                        </a:xfrm>
                        <a:prstGeom prst="rect">
                          <a:avLst/>
                        </a:prstGeom>
                        <a:solidFill>
                          <a:srgbClr val="FFFFFF"/>
                        </a:solidFill>
                        <a:ln w="9525">
                          <a:noFill/>
                          <a:miter lim="800000"/>
                          <a:headEnd/>
                          <a:tailEnd/>
                        </a:ln>
                      </wps:spPr>
                      <wps:txbx>
                        <w:txbxContent>
                          <w:p w:rsidR="00080D1E" w:rsidRDefault="00080D1E" w:rsidP="00ED19F5">
                            <w:pPr>
                              <w:rPr>
                                <w:rFonts w:ascii="Arial" w:hAnsi="Arial" w:cs="Arial"/>
                                <w:b/>
                              </w:rPr>
                            </w:pPr>
                            <w:r w:rsidRPr="00D46D4D">
                              <w:rPr>
                                <w:rFonts w:ascii="Arial" w:hAnsi="Arial" w:cs="Arial"/>
                                <w:b/>
                              </w:rPr>
                              <w:t>Apologies:</w:t>
                            </w:r>
                          </w:p>
                          <w:p w:rsidR="00080D1E" w:rsidRPr="004A0AA5" w:rsidRDefault="00080D1E" w:rsidP="001606AE">
                            <w:pPr>
                              <w:spacing w:after="0"/>
                              <w:rPr>
                                <w:rFonts w:ascii="Arial" w:hAnsi="Arial" w:cs="Arial"/>
                              </w:rPr>
                            </w:pPr>
                            <w:r w:rsidRPr="004A0AA5">
                              <w:rPr>
                                <w:rFonts w:ascii="Arial" w:hAnsi="Arial" w:cs="Arial"/>
                              </w:rPr>
                              <w:t>Adrian</w:t>
                            </w:r>
                            <w:r>
                              <w:rPr>
                                <w:rFonts w:ascii="Arial" w:hAnsi="Arial" w:cs="Arial"/>
                              </w:rPr>
                              <w:t xml:space="preserve"> Roberts</w:t>
                            </w:r>
                          </w:p>
                          <w:p w:rsidR="00080D1E" w:rsidRDefault="00080D1E" w:rsidP="001606AE">
                            <w:pPr>
                              <w:spacing w:after="0"/>
                              <w:rPr>
                                <w:rFonts w:ascii="Arial" w:hAnsi="Arial" w:cs="Arial"/>
                              </w:rPr>
                            </w:pPr>
                            <w:r>
                              <w:rPr>
                                <w:rFonts w:ascii="Arial" w:hAnsi="Arial" w:cs="Arial"/>
                              </w:rPr>
                              <w:t>Beth Cooke</w:t>
                            </w:r>
                          </w:p>
                          <w:p w:rsidR="00080D1E" w:rsidRDefault="00080D1E" w:rsidP="001606AE">
                            <w:pPr>
                              <w:spacing w:after="0"/>
                              <w:rPr>
                                <w:rFonts w:ascii="Arial" w:hAnsi="Arial" w:cs="Arial"/>
                              </w:rPr>
                            </w:pPr>
                            <w:r>
                              <w:rPr>
                                <w:rFonts w:ascii="Arial" w:hAnsi="Arial" w:cs="Arial"/>
                              </w:rPr>
                              <w:t xml:space="preserve">Dr Mathew Ojo </w:t>
                            </w:r>
                          </w:p>
                          <w:p w:rsidR="00080D1E" w:rsidRDefault="00080D1E" w:rsidP="001606AE">
                            <w:pPr>
                              <w:spacing w:after="0"/>
                              <w:rPr>
                                <w:rFonts w:ascii="Arial" w:hAnsi="Arial" w:cs="Arial"/>
                              </w:rPr>
                            </w:pPr>
                            <w:r>
                              <w:rPr>
                                <w:rFonts w:ascii="Arial" w:hAnsi="Arial" w:cs="Arial"/>
                              </w:rPr>
                              <w:t>Gloria Smith</w:t>
                            </w:r>
                          </w:p>
                          <w:p w:rsidR="00080D1E" w:rsidRDefault="00080D1E" w:rsidP="001606AE">
                            <w:pPr>
                              <w:spacing w:after="0"/>
                              <w:rPr>
                                <w:rFonts w:ascii="Arial" w:hAnsi="Arial" w:cs="Arial"/>
                              </w:rPr>
                            </w:pPr>
                            <w:r>
                              <w:rPr>
                                <w:rFonts w:ascii="Arial" w:hAnsi="Arial" w:cs="Arial"/>
                              </w:rPr>
                              <w:t xml:space="preserve">Michael Hough </w:t>
                            </w:r>
                          </w:p>
                          <w:p w:rsidR="00080D1E" w:rsidRDefault="00080D1E" w:rsidP="001606AE">
                            <w:pPr>
                              <w:spacing w:after="0"/>
                              <w:jc w:val="both"/>
                              <w:rPr>
                                <w:rFonts w:ascii="Arial" w:hAnsi="Arial" w:cs="Arial"/>
                              </w:rPr>
                            </w:pPr>
                            <w:r>
                              <w:rPr>
                                <w:rFonts w:ascii="Arial" w:hAnsi="Arial" w:cs="Arial"/>
                              </w:rPr>
                              <w:t xml:space="preserve">Neil Hubbins </w:t>
                            </w:r>
                          </w:p>
                          <w:p w:rsidR="00080D1E" w:rsidRPr="004A0AA5" w:rsidRDefault="00080D1E" w:rsidP="001606AE">
                            <w:pPr>
                              <w:spacing w:after="0"/>
                              <w:rPr>
                                <w:rFonts w:ascii="Arial" w:hAnsi="Arial" w:cs="Arial"/>
                              </w:rPr>
                            </w:pPr>
                            <w:r>
                              <w:rPr>
                                <w:rFonts w:ascii="Arial" w:hAnsi="Arial" w:cs="Arial"/>
                              </w:rPr>
                              <w:t>Pamela Walker</w:t>
                            </w:r>
                          </w:p>
                          <w:p w:rsidR="00080D1E" w:rsidRPr="004A0AA5" w:rsidRDefault="00080D1E" w:rsidP="00ED19F5">
                            <w:pPr>
                              <w:rPr>
                                <w:rFonts w:ascii="Arial" w:hAnsi="Arial" w:cs="Arial"/>
                              </w:rPr>
                            </w:pPr>
                          </w:p>
                          <w:p w:rsidR="00080D1E" w:rsidRPr="00247504" w:rsidRDefault="00080D1E" w:rsidP="00247504">
                            <w:pPr>
                              <w:autoSpaceDE w:val="0"/>
                              <w:autoSpaceDN w:val="0"/>
                              <w:adjustRightInd w:val="0"/>
                              <w:spacing w:after="0" w:line="240" w:lineRule="auto"/>
                              <w:rPr>
                                <w:rFonts w:ascii="Arial" w:hAnsi="Arial" w:cs="Arial"/>
                                <w:color w:val="00000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0pt;margin-top:15.45pt;width:204.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" stroked="f">
                <v:textbox style="mso-fit-shape-to-text:t">
                  <w:txbxContent>
                    <w:p w:rsidR="00080D1E" w:rsidRDefault="00080D1E" w:rsidP="00ED19F5">
                      <w:pPr>
                        <w:rPr>
                          <w:rFonts w:ascii="Arial" w:hAnsi="Arial" w:cs="Arial"/>
                          <w:b/>
                        </w:rPr>
                      </w:pPr>
                      <w:r w:rsidRPr="00D46D4D">
                        <w:rPr>
                          <w:rFonts w:ascii="Arial" w:hAnsi="Arial" w:cs="Arial"/>
                          <w:b/>
                        </w:rPr>
                        <w:t>Apologies:</w:t>
                      </w:r>
                    </w:p>
                    <w:p w:rsidR="00080D1E" w:rsidRPr="004A0AA5" w:rsidRDefault="00080D1E" w:rsidP="001606AE">
                      <w:pPr>
                        <w:spacing w:after="0"/>
                        <w:rPr>
                          <w:rFonts w:ascii="Arial" w:hAnsi="Arial" w:cs="Arial"/>
                        </w:rPr>
                      </w:pPr>
                      <w:r w:rsidRPr="004A0AA5">
                        <w:rPr>
                          <w:rFonts w:ascii="Arial" w:hAnsi="Arial" w:cs="Arial"/>
                        </w:rPr>
                        <w:t>Adrian</w:t>
                      </w:r>
                      <w:r>
                        <w:rPr>
                          <w:rFonts w:ascii="Arial" w:hAnsi="Arial" w:cs="Arial"/>
                        </w:rPr>
                        <w:t xml:space="preserve"> Roberts</w:t>
                      </w:r>
                    </w:p>
                    <w:p w:rsidR="00080D1E" w:rsidRDefault="00080D1E" w:rsidP="001606AE">
                      <w:pPr>
                        <w:spacing w:after="0"/>
                        <w:rPr>
                          <w:rFonts w:ascii="Arial" w:hAnsi="Arial" w:cs="Arial"/>
                        </w:rPr>
                      </w:pPr>
                      <w:r>
                        <w:rPr>
                          <w:rFonts w:ascii="Arial" w:hAnsi="Arial" w:cs="Arial"/>
                        </w:rPr>
                        <w:t>Beth Cooke</w:t>
                      </w:r>
                    </w:p>
                    <w:p w:rsidR="00080D1E" w:rsidRDefault="00080D1E" w:rsidP="001606AE">
                      <w:pPr>
                        <w:spacing w:after="0"/>
                        <w:rPr>
                          <w:rFonts w:ascii="Arial" w:hAnsi="Arial" w:cs="Arial"/>
                        </w:rPr>
                      </w:pPr>
                      <w:r>
                        <w:rPr>
                          <w:rFonts w:ascii="Arial" w:hAnsi="Arial" w:cs="Arial"/>
                        </w:rPr>
                        <w:t xml:space="preserve">Dr Mathew Ojo </w:t>
                      </w:r>
                    </w:p>
                    <w:p w:rsidR="00080D1E" w:rsidRDefault="00080D1E" w:rsidP="001606AE">
                      <w:pPr>
                        <w:spacing w:after="0"/>
                        <w:rPr>
                          <w:rFonts w:ascii="Arial" w:hAnsi="Arial" w:cs="Arial"/>
                        </w:rPr>
                      </w:pPr>
                      <w:r>
                        <w:rPr>
                          <w:rFonts w:ascii="Arial" w:hAnsi="Arial" w:cs="Arial"/>
                        </w:rPr>
                        <w:t>Gloria Smith</w:t>
                      </w:r>
                    </w:p>
                    <w:p w:rsidR="00080D1E" w:rsidRDefault="00080D1E" w:rsidP="001606AE">
                      <w:pPr>
                        <w:spacing w:after="0"/>
                        <w:rPr>
                          <w:rFonts w:ascii="Arial" w:hAnsi="Arial" w:cs="Arial"/>
                        </w:rPr>
                      </w:pPr>
                      <w:r>
                        <w:rPr>
                          <w:rFonts w:ascii="Arial" w:hAnsi="Arial" w:cs="Arial"/>
                        </w:rPr>
                        <w:t xml:space="preserve">Michael Hough </w:t>
                      </w:r>
                    </w:p>
                    <w:p w:rsidR="00080D1E" w:rsidRDefault="00080D1E" w:rsidP="001606AE">
                      <w:pPr>
                        <w:spacing w:after="0"/>
                        <w:jc w:val="both"/>
                        <w:rPr>
                          <w:rFonts w:ascii="Arial" w:hAnsi="Arial" w:cs="Arial"/>
                        </w:rPr>
                      </w:pPr>
                      <w:r>
                        <w:rPr>
                          <w:rFonts w:ascii="Arial" w:hAnsi="Arial" w:cs="Arial"/>
                        </w:rPr>
                        <w:t xml:space="preserve">Neil Hubbins </w:t>
                      </w:r>
                    </w:p>
                    <w:p w:rsidR="00080D1E" w:rsidRPr="004A0AA5" w:rsidRDefault="00080D1E" w:rsidP="001606AE">
                      <w:pPr>
                        <w:spacing w:after="0"/>
                        <w:rPr>
                          <w:rFonts w:ascii="Arial" w:hAnsi="Arial" w:cs="Arial"/>
                        </w:rPr>
                      </w:pPr>
                      <w:r>
                        <w:rPr>
                          <w:rFonts w:ascii="Arial" w:hAnsi="Arial" w:cs="Arial"/>
                        </w:rPr>
                        <w:t>Pamela Walker</w:t>
                      </w:r>
                    </w:p>
                    <w:p w:rsidR="00080D1E" w:rsidRPr="004A0AA5" w:rsidRDefault="00080D1E" w:rsidP="00ED19F5">
                      <w:pPr>
                        <w:rPr>
                          <w:rFonts w:ascii="Arial" w:hAnsi="Arial" w:cs="Arial"/>
                        </w:rPr>
                      </w:pPr>
                    </w:p>
                    <w:p w:rsidR="00080D1E" w:rsidRPr="00247504" w:rsidRDefault="00080D1E" w:rsidP="00247504">
                      <w:pPr>
                        <w:autoSpaceDE w:val="0"/>
                        <w:autoSpaceDN w:val="0"/>
                        <w:adjustRightInd w:val="0"/>
                        <w:spacing w:after="0" w:line="240" w:lineRule="auto"/>
                        <w:rPr>
                          <w:rFonts w:ascii="Arial" w:hAnsi="Arial" w:cs="Arial"/>
                          <w:color w:val="000000"/>
                        </w:rPr>
                      </w:pPr>
                    </w:p>
                  </w:txbxContent>
                </v:textbox>
                <w10:wrap type="square"/>
              </v:shape>
            </w:pict>
          </mc:Fallback>
        </mc:AlternateContent>
      </w:r>
    </w:p>
    <w:p w:rsidR="00954ED2" w:rsidRDefault="00560080" w:rsidP="001D2FCB">
      <w:pPr>
        <w:jc w:val="both"/>
        <w:rPr>
          <w:rFonts w:ascii="Arial" w:hAnsi="Arial" w:cs="Arial"/>
        </w:rPr>
      </w:pPr>
      <w:r w:rsidRPr="00D46D4D">
        <w:rPr>
          <w:rFonts w:ascii="Arial" w:hAnsi="Arial" w:cs="Arial"/>
          <w:b/>
        </w:rPr>
        <w:t>In Attendance</w:t>
      </w:r>
      <w:r w:rsidR="00287635" w:rsidRPr="00D46D4D">
        <w:rPr>
          <w:rFonts w:ascii="Arial" w:hAnsi="Arial" w:cs="Arial"/>
        </w:rPr>
        <w:t>:</w:t>
      </w:r>
    </w:p>
    <w:p w:rsidR="000406F7" w:rsidRPr="00BB20FC" w:rsidRDefault="000406F7" w:rsidP="000406F7">
      <w:pPr>
        <w:spacing w:after="0"/>
        <w:jc w:val="both"/>
        <w:rPr>
          <w:rFonts w:ascii="Arial" w:hAnsi="Arial" w:cs="Arial"/>
          <w:u w:val="single"/>
        </w:rPr>
      </w:pPr>
      <w:r w:rsidRPr="00BB20FC">
        <w:rPr>
          <w:rFonts w:ascii="Arial" w:hAnsi="Arial" w:cs="Arial"/>
          <w:u w:val="single"/>
        </w:rPr>
        <w:t>WMP Force Rep</w:t>
      </w:r>
    </w:p>
    <w:p w:rsidR="001606AE" w:rsidRDefault="001606AE" w:rsidP="001606AE">
      <w:pPr>
        <w:spacing w:after="0"/>
        <w:jc w:val="both"/>
        <w:rPr>
          <w:rFonts w:ascii="Arial" w:hAnsi="Arial" w:cs="Arial"/>
        </w:rPr>
      </w:pPr>
      <w:r>
        <w:rPr>
          <w:rFonts w:ascii="Arial" w:hAnsi="Arial" w:cs="Arial"/>
        </w:rPr>
        <w:t>Stephen Edwards– Inspector (SE)</w:t>
      </w:r>
    </w:p>
    <w:p w:rsidR="000406F7" w:rsidRPr="00BB20FC" w:rsidRDefault="000406F7" w:rsidP="000406F7">
      <w:pPr>
        <w:spacing w:after="0"/>
        <w:jc w:val="both"/>
        <w:rPr>
          <w:rFonts w:ascii="Arial" w:hAnsi="Arial" w:cs="Arial"/>
          <w:u w:val="single"/>
        </w:rPr>
      </w:pPr>
      <w:r w:rsidRPr="00BB20FC">
        <w:rPr>
          <w:rFonts w:ascii="Arial" w:hAnsi="Arial" w:cs="Arial"/>
          <w:u w:val="single"/>
        </w:rPr>
        <w:t>OPCC Rep</w:t>
      </w:r>
    </w:p>
    <w:p w:rsidR="000406F7" w:rsidRDefault="000406F7" w:rsidP="000406F7">
      <w:pPr>
        <w:spacing w:after="0"/>
        <w:jc w:val="both"/>
        <w:rPr>
          <w:rFonts w:ascii="Arial" w:hAnsi="Arial" w:cs="Arial"/>
        </w:rPr>
      </w:pPr>
      <w:r>
        <w:rPr>
          <w:rFonts w:ascii="Arial" w:hAnsi="Arial" w:cs="Arial"/>
        </w:rPr>
        <w:t>Shezè Malik (SM)</w:t>
      </w:r>
    </w:p>
    <w:p w:rsidR="000406F7" w:rsidRDefault="000406F7" w:rsidP="001D2FCB">
      <w:pPr>
        <w:jc w:val="both"/>
        <w:rPr>
          <w:rFonts w:ascii="Arial" w:hAnsi="Arial" w:cs="Arial"/>
        </w:rPr>
      </w:pPr>
    </w:p>
    <w:p w:rsidR="000406F7" w:rsidRPr="000406F7" w:rsidRDefault="000406F7" w:rsidP="001D2FCB">
      <w:pPr>
        <w:jc w:val="both"/>
        <w:rPr>
          <w:rFonts w:ascii="Arial" w:hAnsi="Arial" w:cs="Arial"/>
          <w:u w:val="single"/>
        </w:rPr>
      </w:pPr>
      <w:r w:rsidRPr="000406F7">
        <w:rPr>
          <w:rFonts w:ascii="Arial" w:hAnsi="Arial" w:cs="Arial"/>
          <w:u w:val="single"/>
        </w:rPr>
        <w:t>Panel Members</w:t>
      </w:r>
    </w:p>
    <w:p w:rsidR="001606AE" w:rsidRDefault="001606AE" w:rsidP="001606AE">
      <w:pPr>
        <w:spacing w:after="0"/>
        <w:jc w:val="both"/>
        <w:rPr>
          <w:rFonts w:ascii="Arial" w:hAnsi="Arial" w:cs="Arial"/>
        </w:rPr>
      </w:pPr>
      <w:r>
        <w:rPr>
          <w:rFonts w:ascii="Arial" w:hAnsi="Arial" w:cs="Arial"/>
        </w:rPr>
        <w:t>Chester Morrison - Chair (CM)</w:t>
      </w:r>
    </w:p>
    <w:p w:rsidR="001606AE" w:rsidRDefault="001606AE" w:rsidP="001606AE">
      <w:pPr>
        <w:spacing w:after="0"/>
        <w:jc w:val="both"/>
        <w:rPr>
          <w:rFonts w:ascii="Arial" w:hAnsi="Arial" w:cs="Arial"/>
        </w:rPr>
      </w:pPr>
      <w:r>
        <w:rPr>
          <w:rFonts w:ascii="Arial" w:hAnsi="Arial" w:cs="Arial"/>
        </w:rPr>
        <w:t>Esther Douglas (ED)</w:t>
      </w:r>
    </w:p>
    <w:p w:rsidR="001606AE" w:rsidRDefault="001606AE" w:rsidP="001606AE">
      <w:pPr>
        <w:spacing w:after="0"/>
        <w:jc w:val="both"/>
        <w:rPr>
          <w:rFonts w:ascii="Arial" w:hAnsi="Arial" w:cs="Arial"/>
        </w:rPr>
      </w:pPr>
      <w:r>
        <w:rPr>
          <w:rFonts w:ascii="Arial" w:hAnsi="Arial" w:cs="Arial"/>
        </w:rPr>
        <w:t>Kal Khan (KK)</w:t>
      </w:r>
    </w:p>
    <w:p w:rsidR="001606AE" w:rsidRDefault="001606AE" w:rsidP="001606AE">
      <w:pPr>
        <w:spacing w:after="0"/>
        <w:jc w:val="both"/>
        <w:rPr>
          <w:rFonts w:ascii="Arial" w:hAnsi="Arial" w:cs="Arial"/>
        </w:rPr>
      </w:pPr>
      <w:r>
        <w:rPr>
          <w:rFonts w:ascii="Arial" w:hAnsi="Arial" w:cs="Arial"/>
        </w:rPr>
        <w:t>Leannah Dacres</w:t>
      </w:r>
    </w:p>
    <w:p w:rsidR="001606AE" w:rsidRDefault="001606AE" w:rsidP="001606AE">
      <w:pPr>
        <w:spacing w:after="0"/>
        <w:jc w:val="both"/>
        <w:rPr>
          <w:rFonts w:ascii="Arial" w:hAnsi="Arial" w:cs="Arial"/>
        </w:rPr>
      </w:pPr>
      <w:r>
        <w:rPr>
          <w:rFonts w:ascii="Arial" w:hAnsi="Arial" w:cs="Arial"/>
        </w:rPr>
        <w:t>Michael Bryan (MB)</w:t>
      </w:r>
    </w:p>
    <w:p w:rsidR="001606AE" w:rsidRDefault="001606AE" w:rsidP="001606AE">
      <w:pPr>
        <w:spacing w:after="0"/>
        <w:jc w:val="both"/>
        <w:rPr>
          <w:rFonts w:ascii="Arial" w:hAnsi="Arial" w:cs="Arial"/>
        </w:rPr>
      </w:pPr>
      <w:r>
        <w:rPr>
          <w:rFonts w:ascii="Arial" w:hAnsi="Arial" w:cs="Arial"/>
        </w:rPr>
        <w:t>Natalia Lipiec (NL) – YP panel Chair</w:t>
      </w:r>
    </w:p>
    <w:p w:rsidR="001606AE" w:rsidRDefault="001606AE" w:rsidP="001606AE">
      <w:pPr>
        <w:spacing w:after="0"/>
        <w:jc w:val="both"/>
        <w:rPr>
          <w:rFonts w:ascii="Arial" w:hAnsi="Arial" w:cs="Arial"/>
        </w:rPr>
      </w:pPr>
      <w:r>
        <w:rPr>
          <w:rFonts w:ascii="Arial" w:hAnsi="Arial" w:cs="Arial"/>
        </w:rPr>
        <w:t>Ruby Smith (RSm)</w:t>
      </w:r>
    </w:p>
    <w:p w:rsidR="001606AE" w:rsidRDefault="001606AE" w:rsidP="001606AE">
      <w:pPr>
        <w:spacing w:after="0"/>
        <w:jc w:val="both"/>
        <w:rPr>
          <w:rFonts w:ascii="Arial" w:hAnsi="Arial" w:cs="Arial"/>
        </w:rPr>
      </w:pPr>
      <w:r>
        <w:rPr>
          <w:rFonts w:ascii="Arial" w:hAnsi="Arial" w:cs="Arial"/>
        </w:rPr>
        <w:t>Ruth South (RSo)</w:t>
      </w:r>
    </w:p>
    <w:p w:rsidR="00434937" w:rsidRDefault="00434937" w:rsidP="00434937">
      <w:pPr>
        <w:spacing w:after="0"/>
        <w:jc w:val="both"/>
        <w:rPr>
          <w:rFonts w:ascii="Arial" w:hAnsi="Arial" w:cs="Arial"/>
        </w:rPr>
      </w:pPr>
    </w:p>
    <w:p w:rsidR="00287635" w:rsidRPr="00031A73" w:rsidRDefault="003C0B3B" w:rsidP="00031A73">
      <w:pPr>
        <w:spacing w:after="0"/>
        <w:jc w:val="both"/>
        <w:rPr>
          <w:rFonts w:ascii="Arial" w:hAnsi="Arial" w:cs="Arial"/>
        </w:rPr>
      </w:pPr>
      <w:r>
        <w:rPr>
          <w:rFonts w:ascii="Arial" w:hAnsi="Arial" w:cs="Arial"/>
        </w:rPr>
        <w:t xml:space="preserve"> </w:t>
      </w:r>
    </w:p>
    <w:tbl>
      <w:tblPr>
        <w:tblStyle w:val="TableGrid"/>
        <w:tblW w:w="0" w:type="auto"/>
        <w:tblLook w:val="04A0" w:firstRow="1" w:lastRow="0" w:firstColumn="1" w:lastColumn="0" w:noHBand="0" w:noVBand="1"/>
      </w:tblPr>
      <w:tblGrid>
        <w:gridCol w:w="562"/>
        <w:gridCol w:w="3969"/>
        <w:gridCol w:w="4485"/>
      </w:tblGrid>
      <w:tr w:rsidR="00287635" w:rsidRPr="00D46D4D" w:rsidTr="005B63BD">
        <w:tc>
          <w:tcPr>
            <w:tcW w:w="562" w:type="dxa"/>
            <w:shd w:val="clear" w:color="auto" w:fill="BDD6EE" w:themeFill="accent1" w:themeFillTint="66"/>
          </w:tcPr>
          <w:p w:rsidR="00287635" w:rsidRPr="00D46D4D" w:rsidRDefault="00287635" w:rsidP="00287635">
            <w:pPr>
              <w:jc w:val="both"/>
              <w:rPr>
                <w:rFonts w:ascii="Arial" w:hAnsi="Arial" w:cs="Arial"/>
                <w:color w:val="000000" w:themeColor="text1"/>
              </w:rPr>
            </w:pPr>
          </w:p>
        </w:tc>
        <w:tc>
          <w:tcPr>
            <w:tcW w:w="3969" w:type="dxa"/>
            <w:shd w:val="clear" w:color="auto" w:fill="BDD6EE" w:themeFill="accent1" w:themeFillTint="66"/>
          </w:tcPr>
          <w:p w:rsidR="00287635" w:rsidRPr="00D46D4D" w:rsidRDefault="00287635" w:rsidP="00287635">
            <w:pPr>
              <w:jc w:val="both"/>
              <w:rPr>
                <w:rFonts w:ascii="Arial" w:hAnsi="Arial" w:cs="Arial"/>
                <w:b/>
                <w:color w:val="000000" w:themeColor="text1"/>
              </w:rPr>
            </w:pPr>
            <w:r w:rsidRPr="00D46D4D">
              <w:rPr>
                <w:rFonts w:ascii="Arial" w:hAnsi="Arial" w:cs="Arial"/>
                <w:b/>
                <w:color w:val="000000" w:themeColor="text1"/>
              </w:rPr>
              <w:t xml:space="preserve">Item Discussed </w:t>
            </w:r>
          </w:p>
          <w:p w:rsidR="003F55BD" w:rsidRPr="00D46D4D" w:rsidRDefault="003F55BD" w:rsidP="00287635">
            <w:pPr>
              <w:jc w:val="both"/>
              <w:rPr>
                <w:rFonts w:ascii="Arial" w:hAnsi="Arial" w:cs="Arial"/>
                <w:color w:val="000000" w:themeColor="text1"/>
              </w:rPr>
            </w:pPr>
          </w:p>
        </w:tc>
        <w:tc>
          <w:tcPr>
            <w:tcW w:w="4485" w:type="dxa"/>
            <w:shd w:val="clear" w:color="auto" w:fill="BDD6EE" w:themeFill="accent1" w:themeFillTint="66"/>
          </w:tcPr>
          <w:p w:rsidR="00287635" w:rsidRPr="00D46D4D" w:rsidRDefault="003F55BD" w:rsidP="00D46D4D">
            <w:pPr>
              <w:jc w:val="both"/>
              <w:rPr>
                <w:rFonts w:ascii="Arial" w:hAnsi="Arial" w:cs="Arial"/>
                <w:b/>
                <w:color w:val="000000" w:themeColor="text1"/>
              </w:rPr>
            </w:pPr>
            <w:r w:rsidRPr="00D46D4D">
              <w:rPr>
                <w:rFonts w:ascii="Arial" w:hAnsi="Arial" w:cs="Arial"/>
                <w:b/>
                <w:color w:val="000000" w:themeColor="text1"/>
              </w:rPr>
              <w:t>Action</w:t>
            </w:r>
            <w:r w:rsidR="00D46D4D" w:rsidRPr="00D46D4D">
              <w:rPr>
                <w:rFonts w:ascii="Arial" w:hAnsi="Arial" w:cs="Arial"/>
                <w:b/>
                <w:color w:val="000000" w:themeColor="text1"/>
              </w:rPr>
              <w:t>s</w:t>
            </w:r>
            <w:r w:rsidRPr="00D46D4D">
              <w:rPr>
                <w:rFonts w:ascii="Arial" w:hAnsi="Arial" w:cs="Arial"/>
                <w:b/>
                <w:color w:val="000000" w:themeColor="text1"/>
              </w:rPr>
              <w:t xml:space="preserve"> </w:t>
            </w:r>
          </w:p>
        </w:tc>
      </w:tr>
      <w:tr w:rsidR="00287635" w:rsidRPr="00D46D4D" w:rsidTr="005B63BD">
        <w:tc>
          <w:tcPr>
            <w:tcW w:w="562" w:type="dxa"/>
            <w:shd w:val="clear" w:color="auto" w:fill="BDD6EE" w:themeFill="accent1" w:themeFillTint="66"/>
          </w:tcPr>
          <w:p w:rsidR="00287635" w:rsidRPr="00D46D4D" w:rsidRDefault="00287635" w:rsidP="00287635">
            <w:pPr>
              <w:jc w:val="both"/>
              <w:rPr>
                <w:rFonts w:ascii="Arial" w:hAnsi="Arial" w:cs="Arial"/>
                <w:color w:val="000000" w:themeColor="text1"/>
              </w:rPr>
            </w:pPr>
            <w:r w:rsidRPr="00D46D4D">
              <w:rPr>
                <w:rFonts w:ascii="Arial" w:hAnsi="Arial" w:cs="Arial"/>
                <w:color w:val="000000" w:themeColor="text1"/>
              </w:rPr>
              <w:t xml:space="preserve">1. </w:t>
            </w:r>
          </w:p>
          <w:p w:rsidR="00287635" w:rsidRPr="00D46D4D" w:rsidRDefault="00287635" w:rsidP="00287635">
            <w:pPr>
              <w:jc w:val="both"/>
              <w:rPr>
                <w:rFonts w:ascii="Arial" w:hAnsi="Arial" w:cs="Arial"/>
                <w:color w:val="000000" w:themeColor="text1"/>
              </w:rPr>
            </w:pPr>
          </w:p>
        </w:tc>
        <w:tc>
          <w:tcPr>
            <w:tcW w:w="3969" w:type="dxa"/>
          </w:tcPr>
          <w:p w:rsidR="005F4F57" w:rsidRDefault="00947E21" w:rsidP="00CD6055">
            <w:pPr>
              <w:rPr>
                <w:rFonts w:ascii="Arial" w:hAnsi="Arial" w:cs="Arial"/>
                <w:b/>
                <w:color w:val="000000" w:themeColor="text1"/>
              </w:rPr>
            </w:pPr>
            <w:r w:rsidRPr="00031A73">
              <w:rPr>
                <w:rFonts w:ascii="Arial" w:hAnsi="Arial" w:cs="Arial"/>
                <w:b/>
                <w:color w:val="000000" w:themeColor="text1"/>
              </w:rPr>
              <w:t>Welcome an</w:t>
            </w:r>
            <w:r w:rsidR="005F4F57" w:rsidRPr="00031A73">
              <w:rPr>
                <w:rFonts w:ascii="Arial" w:hAnsi="Arial" w:cs="Arial"/>
                <w:b/>
                <w:color w:val="000000" w:themeColor="text1"/>
              </w:rPr>
              <w:t xml:space="preserve">d introduction done by Chair </w:t>
            </w:r>
            <w:r w:rsidR="00031A73">
              <w:rPr>
                <w:rFonts w:ascii="Arial" w:hAnsi="Arial" w:cs="Arial"/>
                <w:b/>
                <w:color w:val="000000" w:themeColor="text1"/>
              </w:rPr>
              <w:t>CM</w:t>
            </w:r>
          </w:p>
          <w:p w:rsidR="00884E44" w:rsidRDefault="00884E44" w:rsidP="00CD6055">
            <w:pPr>
              <w:rPr>
                <w:rFonts w:ascii="Arial" w:hAnsi="Arial" w:cs="Arial"/>
                <w:b/>
                <w:color w:val="000000" w:themeColor="text1"/>
              </w:rPr>
            </w:pPr>
          </w:p>
          <w:p w:rsidR="00884E44" w:rsidRDefault="00884E44" w:rsidP="00CD6055">
            <w:pPr>
              <w:rPr>
                <w:rFonts w:ascii="Arial" w:hAnsi="Arial" w:cs="Arial"/>
                <w:b/>
                <w:color w:val="000000" w:themeColor="text1"/>
              </w:rPr>
            </w:pPr>
          </w:p>
          <w:p w:rsidR="00884E44" w:rsidRDefault="00884E44" w:rsidP="00CD6055">
            <w:pPr>
              <w:rPr>
                <w:rFonts w:ascii="Arial" w:hAnsi="Arial" w:cs="Arial"/>
                <w:b/>
                <w:color w:val="000000" w:themeColor="text1"/>
              </w:rPr>
            </w:pPr>
          </w:p>
          <w:p w:rsidR="00884E44" w:rsidRDefault="00884E44" w:rsidP="00CD6055">
            <w:pPr>
              <w:rPr>
                <w:rFonts w:ascii="Arial" w:hAnsi="Arial" w:cs="Arial"/>
                <w:b/>
                <w:color w:val="000000" w:themeColor="text1"/>
              </w:rPr>
            </w:pPr>
          </w:p>
          <w:p w:rsidR="00884E44" w:rsidRPr="00031A73" w:rsidRDefault="00884E44" w:rsidP="00CD6055">
            <w:pPr>
              <w:rPr>
                <w:rFonts w:ascii="Arial" w:hAnsi="Arial" w:cs="Arial"/>
                <w:b/>
                <w:color w:val="000000" w:themeColor="text1"/>
              </w:rPr>
            </w:pPr>
            <w:r>
              <w:rPr>
                <w:rFonts w:ascii="Arial" w:hAnsi="Arial" w:cs="Arial"/>
                <w:b/>
                <w:color w:val="000000" w:themeColor="text1"/>
              </w:rPr>
              <w:t>New SPOC Insp SE introduction</w:t>
            </w:r>
          </w:p>
        </w:tc>
        <w:tc>
          <w:tcPr>
            <w:tcW w:w="4485" w:type="dxa"/>
          </w:tcPr>
          <w:p w:rsidR="00D86E63" w:rsidRDefault="00FD0A11" w:rsidP="00884E44">
            <w:pPr>
              <w:jc w:val="both"/>
              <w:rPr>
                <w:rFonts w:ascii="Arial" w:hAnsi="Arial" w:cs="Arial"/>
                <w:color w:val="000000" w:themeColor="text1"/>
              </w:rPr>
            </w:pPr>
            <w:r>
              <w:rPr>
                <w:rFonts w:ascii="Arial" w:hAnsi="Arial" w:cs="Arial"/>
                <w:color w:val="000000" w:themeColor="text1"/>
              </w:rPr>
              <w:t xml:space="preserve">Introductions </w:t>
            </w:r>
            <w:r w:rsidR="001D2FCB">
              <w:rPr>
                <w:rFonts w:ascii="Arial" w:hAnsi="Arial" w:cs="Arial"/>
                <w:color w:val="000000" w:themeColor="text1"/>
              </w:rPr>
              <w:t xml:space="preserve">carried out and </w:t>
            </w:r>
            <w:r w:rsidR="00FE3D66">
              <w:rPr>
                <w:rFonts w:ascii="Arial" w:hAnsi="Arial" w:cs="Arial"/>
                <w:color w:val="000000" w:themeColor="text1"/>
              </w:rPr>
              <w:t xml:space="preserve">by Chair </w:t>
            </w:r>
            <w:r w:rsidR="001D2FCB">
              <w:rPr>
                <w:rFonts w:ascii="Arial" w:hAnsi="Arial" w:cs="Arial"/>
                <w:color w:val="000000" w:themeColor="text1"/>
              </w:rPr>
              <w:t>CM</w:t>
            </w:r>
            <w:r w:rsidR="00FE3D66">
              <w:rPr>
                <w:rFonts w:ascii="Arial" w:hAnsi="Arial" w:cs="Arial"/>
                <w:color w:val="000000" w:themeColor="text1"/>
              </w:rPr>
              <w:t xml:space="preserve"> and</w:t>
            </w:r>
            <w:r w:rsidR="001D2FCB">
              <w:rPr>
                <w:rFonts w:ascii="Arial" w:hAnsi="Arial" w:cs="Arial"/>
                <w:color w:val="000000" w:themeColor="text1"/>
              </w:rPr>
              <w:t xml:space="preserve"> welcomed</w:t>
            </w:r>
            <w:r w:rsidR="003002F6">
              <w:rPr>
                <w:rFonts w:ascii="Arial" w:hAnsi="Arial" w:cs="Arial"/>
                <w:color w:val="000000" w:themeColor="text1"/>
              </w:rPr>
              <w:t xml:space="preserve"> new panel members</w:t>
            </w:r>
            <w:r w:rsidR="00D86E63">
              <w:rPr>
                <w:rFonts w:ascii="Arial" w:hAnsi="Arial" w:cs="Arial"/>
                <w:color w:val="000000" w:themeColor="text1"/>
              </w:rPr>
              <w:t>,</w:t>
            </w:r>
            <w:r w:rsidR="003002F6">
              <w:rPr>
                <w:rFonts w:ascii="Arial" w:hAnsi="Arial" w:cs="Arial"/>
                <w:color w:val="000000" w:themeColor="text1"/>
              </w:rPr>
              <w:t xml:space="preserve"> </w:t>
            </w:r>
            <w:r w:rsidR="00884E44">
              <w:rPr>
                <w:rFonts w:ascii="Arial" w:hAnsi="Arial" w:cs="Arial"/>
                <w:color w:val="000000" w:themeColor="text1"/>
              </w:rPr>
              <w:t>RSm</w:t>
            </w:r>
            <w:r w:rsidR="003002F6">
              <w:rPr>
                <w:rFonts w:ascii="Arial" w:hAnsi="Arial" w:cs="Arial"/>
                <w:color w:val="000000" w:themeColor="text1"/>
              </w:rPr>
              <w:t xml:space="preserve"> and </w:t>
            </w:r>
            <w:r w:rsidR="00884E44">
              <w:rPr>
                <w:rFonts w:ascii="Arial" w:hAnsi="Arial" w:cs="Arial"/>
                <w:color w:val="000000" w:themeColor="text1"/>
              </w:rPr>
              <w:t xml:space="preserve">MB. </w:t>
            </w:r>
          </w:p>
          <w:p w:rsidR="00287635" w:rsidRDefault="00884E44" w:rsidP="00884E44">
            <w:pPr>
              <w:jc w:val="both"/>
              <w:rPr>
                <w:rFonts w:ascii="Arial" w:hAnsi="Arial" w:cs="Arial"/>
                <w:color w:val="000000" w:themeColor="text1"/>
              </w:rPr>
            </w:pPr>
            <w:r>
              <w:rPr>
                <w:rFonts w:ascii="Arial" w:hAnsi="Arial" w:cs="Arial"/>
                <w:color w:val="000000" w:themeColor="text1"/>
              </w:rPr>
              <w:t xml:space="preserve">MB previously DY </w:t>
            </w:r>
            <w:r w:rsidR="003002F6">
              <w:rPr>
                <w:rFonts w:ascii="Arial" w:hAnsi="Arial" w:cs="Arial"/>
                <w:color w:val="000000" w:themeColor="text1"/>
              </w:rPr>
              <w:t>panel member</w:t>
            </w:r>
            <w:r w:rsidR="00FE3D66">
              <w:rPr>
                <w:rFonts w:ascii="Arial" w:hAnsi="Arial" w:cs="Arial"/>
                <w:color w:val="000000" w:themeColor="text1"/>
              </w:rPr>
              <w:t xml:space="preserve"> for 4 years.</w:t>
            </w:r>
          </w:p>
          <w:p w:rsidR="00FE3D66" w:rsidRDefault="00FE3D66" w:rsidP="00884E44">
            <w:pPr>
              <w:jc w:val="both"/>
              <w:rPr>
                <w:rFonts w:ascii="Arial" w:hAnsi="Arial" w:cs="Arial"/>
                <w:color w:val="000000" w:themeColor="text1"/>
              </w:rPr>
            </w:pPr>
          </w:p>
          <w:p w:rsidR="00884E44" w:rsidRPr="00D46D4D" w:rsidRDefault="00884E44" w:rsidP="00884E44">
            <w:pPr>
              <w:jc w:val="both"/>
              <w:rPr>
                <w:rFonts w:ascii="Arial" w:hAnsi="Arial" w:cs="Arial"/>
                <w:color w:val="000000" w:themeColor="text1"/>
              </w:rPr>
            </w:pPr>
            <w:r>
              <w:rPr>
                <w:rFonts w:ascii="Arial" w:hAnsi="Arial" w:cs="Arial"/>
                <w:color w:val="000000" w:themeColor="text1"/>
              </w:rPr>
              <w:t>Insp SE introduced himself as the new SPOC for the WV panel.</w:t>
            </w:r>
          </w:p>
        </w:tc>
      </w:tr>
      <w:tr w:rsidR="00954ED2" w:rsidRPr="00D46D4D" w:rsidTr="005B63BD">
        <w:tc>
          <w:tcPr>
            <w:tcW w:w="562" w:type="dxa"/>
            <w:shd w:val="clear" w:color="auto" w:fill="BDD6EE" w:themeFill="accent1" w:themeFillTint="66"/>
          </w:tcPr>
          <w:p w:rsidR="00954ED2" w:rsidRPr="00D46D4D" w:rsidRDefault="00954ED2" w:rsidP="00287635">
            <w:pPr>
              <w:jc w:val="both"/>
              <w:rPr>
                <w:rFonts w:ascii="Arial" w:hAnsi="Arial" w:cs="Arial"/>
                <w:color w:val="000000" w:themeColor="text1"/>
              </w:rPr>
            </w:pPr>
          </w:p>
        </w:tc>
        <w:tc>
          <w:tcPr>
            <w:tcW w:w="3969" w:type="dxa"/>
          </w:tcPr>
          <w:p w:rsidR="00954ED2" w:rsidRPr="00031A73" w:rsidRDefault="00954ED2" w:rsidP="00CD6055">
            <w:pPr>
              <w:rPr>
                <w:rFonts w:ascii="Arial" w:hAnsi="Arial" w:cs="Arial"/>
                <w:b/>
                <w:color w:val="000000" w:themeColor="text1"/>
              </w:rPr>
            </w:pPr>
            <w:r w:rsidRPr="00031A73">
              <w:rPr>
                <w:rFonts w:ascii="Arial" w:hAnsi="Arial" w:cs="Arial"/>
                <w:b/>
                <w:color w:val="000000" w:themeColor="text1"/>
              </w:rPr>
              <w:t>Concern</w:t>
            </w:r>
            <w:r w:rsidR="00DA181E" w:rsidRPr="00031A73">
              <w:rPr>
                <w:rFonts w:ascii="Arial" w:hAnsi="Arial" w:cs="Arial"/>
                <w:b/>
                <w:color w:val="000000" w:themeColor="text1"/>
              </w:rPr>
              <w:t xml:space="preserve">s/ </w:t>
            </w:r>
            <w:r w:rsidRPr="00031A73">
              <w:rPr>
                <w:rFonts w:ascii="Arial" w:hAnsi="Arial" w:cs="Arial"/>
                <w:b/>
                <w:color w:val="000000" w:themeColor="text1"/>
              </w:rPr>
              <w:t>Issues</w:t>
            </w:r>
          </w:p>
        </w:tc>
        <w:tc>
          <w:tcPr>
            <w:tcW w:w="4485" w:type="dxa"/>
          </w:tcPr>
          <w:p w:rsidR="003002F6" w:rsidRDefault="00884E44" w:rsidP="000D322C">
            <w:pPr>
              <w:jc w:val="both"/>
              <w:rPr>
                <w:rFonts w:ascii="Arial" w:hAnsi="Arial" w:cs="Arial"/>
                <w:color w:val="000000" w:themeColor="text1"/>
              </w:rPr>
            </w:pPr>
            <w:r>
              <w:rPr>
                <w:rFonts w:ascii="Arial" w:hAnsi="Arial" w:cs="Arial"/>
                <w:color w:val="000000" w:themeColor="text1"/>
              </w:rPr>
              <w:t xml:space="preserve">Insp SE assured the panel of consistency in meetings as last two meetings had been cancelled due to WMP </w:t>
            </w:r>
            <w:r w:rsidR="00FE3D66">
              <w:rPr>
                <w:rFonts w:ascii="Arial" w:hAnsi="Arial" w:cs="Arial"/>
                <w:color w:val="000000" w:themeColor="text1"/>
              </w:rPr>
              <w:t>dates and SPOC portfolio change.</w:t>
            </w:r>
            <w:r w:rsidR="00DA181E">
              <w:rPr>
                <w:rFonts w:ascii="Arial" w:hAnsi="Arial" w:cs="Arial"/>
                <w:color w:val="000000" w:themeColor="text1"/>
              </w:rPr>
              <w:t xml:space="preserve"> </w:t>
            </w:r>
          </w:p>
          <w:p w:rsidR="002542C4" w:rsidRDefault="002542C4" w:rsidP="00287635">
            <w:pPr>
              <w:jc w:val="both"/>
              <w:rPr>
                <w:rFonts w:ascii="Arial" w:hAnsi="Arial" w:cs="Arial"/>
                <w:color w:val="000000" w:themeColor="text1"/>
              </w:rPr>
            </w:pPr>
          </w:p>
        </w:tc>
      </w:tr>
      <w:tr w:rsidR="00442F89" w:rsidRPr="00D46D4D" w:rsidTr="005B63BD">
        <w:tc>
          <w:tcPr>
            <w:tcW w:w="562" w:type="dxa"/>
            <w:shd w:val="clear" w:color="auto" w:fill="BDD6EE" w:themeFill="accent1" w:themeFillTint="66"/>
          </w:tcPr>
          <w:p w:rsidR="00442F89" w:rsidRPr="00D46D4D" w:rsidRDefault="00442F89" w:rsidP="00287635">
            <w:pPr>
              <w:jc w:val="both"/>
              <w:rPr>
                <w:rFonts w:ascii="Arial" w:hAnsi="Arial" w:cs="Arial"/>
                <w:color w:val="000000" w:themeColor="text1"/>
              </w:rPr>
            </w:pPr>
          </w:p>
        </w:tc>
        <w:tc>
          <w:tcPr>
            <w:tcW w:w="3969" w:type="dxa"/>
          </w:tcPr>
          <w:p w:rsidR="00442F89" w:rsidRDefault="00CF370D" w:rsidP="00516908">
            <w:pPr>
              <w:jc w:val="both"/>
              <w:rPr>
                <w:rFonts w:ascii="Arial" w:hAnsi="Arial" w:cs="Arial"/>
                <w:b/>
                <w:color w:val="000000" w:themeColor="text1"/>
              </w:rPr>
            </w:pPr>
            <w:r>
              <w:rPr>
                <w:rFonts w:ascii="Arial" w:hAnsi="Arial" w:cs="Arial"/>
                <w:b/>
                <w:color w:val="000000" w:themeColor="text1"/>
              </w:rPr>
              <w:t>U</w:t>
            </w:r>
            <w:r w:rsidR="00E84419">
              <w:rPr>
                <w:rFonts w:ascii="Arial" w:hAnsi="Arial" w:cs="Arial"/>
                <w:b/>
                <w:color w:val="000000" w:themeColor="text1"/>
              </w:rPr>
              <w:t xml:space="preserve">pdate by Insp </w:t>
            </w:r>
            <w:r w:rsidR="00FE3D66">
              <w:rPr>
                <w:rFonts w:ascii="Arial" w:hAnsi="Arial" w:cs="Arial"/>
                <w:b/>
                <w:color w:val="000000" w:themeColor="text1"/>
              </w:rPr>
              <w:t>SE</w:t>
            </w:r>
          </w:p>
          <w:p w:rsidR="003002F6" w:rsidRDefault="003002F6" w:rsidP="00516908">
            <w:pPr>
              <w:jc w:val="both"/>
              <w:rPr>
                <w:rFonts w:ascii="Arial" w:hAnsi="Arial" w:cs="Arial"/>
                <w:color w:val="000000" w:themeColor="text1"/>
              </w:rPr>
            </w:pPr>
          </w:p>
          <w:p w:rsidR="003002F6" w:rsidRDefault="003002F6" w:rsidP="00516908">
            <w:pPr>
              <w:jc w:val="both"/>
              <w:rPr>
                <w:rFonts w:ascii="Arial" w:hAnsi="Arial" w:cs="Arial"/>
                <w:color w:val="000000" w:themeColor="text1"/>
              </w:rPr>
            </w:pPr>
          </w:p>
          <w:p w:rsidR="003002F6" w:rsidRPr="003002F6" w:rsidRDefault="003002F6" w:rsidP="00516908">
            <w:pPr>
              <w:jc w:val="both"/>
              <w:rPr>
                <w:rFonts w:ascii="Arial" w:hAnsi="Arial" w:cs="Arial"/>
                <w:color w:val="000000" w:themeColor="text1"/>
              </w:rPr>
            </w:pPr>
          </w:p>
        </w:tc>
        <w:tc>
          <w:tcPr>
            <w:tcW w:w="4485" w:type="dxa"/>
          </w:tcPr>
          <w:p w:rsidR="00742BE0" w:rsidRDefault="00FE3D66" w:rsidP="00FE3D66">
            <w:pPr>
              <w:rPr>
                <w:rFonts w:ascii="Arial" w:hAnsi="Arial" w:cs="Arial"/>
                <w:color w:val="000000" w:themeColor="text1"/>
              </w:rPr>
            </w:pPr>
            <w:r>
              <w:rPr>
                <w:rFonts w:ascii="Arial" w:hAnsi="Arial" w:cs="Arial"/>
                <w:color w:val="000000" w:themeColor="text1"/>
              </w:rPr>
              <w:t>Video update viewed on new requirement from 20</w:t>
            </w:r>
            <w:r w:rsidRPr="00FE3D66">
              <w:rPr>
                <w:rFonts w:ascii="Arial" w:hAnsi="Arial" w:cs="Arial"/>
                <w:color w:val="000000" w:themeColor="text1"/>
                <w:vertAlign w:val="superscript"/>
              </w:rPr>
              <w:t>th</w:t>
            </w:r>
            <w:r>
              <w:rPr>
                <w:rFonts w:ascii="Arial" w:hAnsi="Arial" w:cs="Arial"/>
                <w:color w:val="000000" w:themeColor="text1"/>
              </w:rPr>
              <w:t xml:space="preserve"> May 2024 </w:t>
            </w:r>
            <w:r w:rsidRPr="00FE3D66">
              <w:rPr>
                <w:rFonts w:ascii="Arial" w:hAnsi="Arial" w:cs="Arial"/>
                <w:color w:val="000000" w:themeColor="text1"/>
              </w:rPr>
              <w:t>around the recording of compliant handcuffing</w:t>
            </w:r>
            <w:r>
              <w:rPr>
                <w:rFonts w:ascii="Arial" w:hAnsi="Arial" w:cs="Arial"/>
                <w:color w:val="000000" w:themeColor="text1"/>
              </w:rPr>
              <w:t xml:space="preserve"> by </w:t>
            </w:r>
            <w:r w:rsidRPr="00FE3D66">
              <w:rPr>
                <w:rFonts w:ascii="Arial" w:hAnsi="Arial" w:cs="Arial"/>
                <w:color w:val="000000" w:themeColor="text1"/>
              </w:rPr>
              <w:t>ACC O’Hara</w:t>
            </w:r>
          </w:p>
        </w:tc>
      </w:tr>
      <w:tr w:rsidR="00CF370D" w:rsidRPr="00D46D4D" w:rsidTr="005B63BD">
        <w:tc>
          <w:tcPr>
            <w:tcW w:w="562" w:type="dxa"/>
            <w:shd w:val="clear" w:color="auto" w:fill="BDD6EE" w:themeFill="accent1" w:themeFillTint="66"/>
          </w:tcPr>
          <w:p w:rsidR="00CF370D" w:rsidRPr="00D46D4D" w:rsidRDefault="00CF370D" w:rsidP="00CF370D">
            <w:pPr>
              <w:jc w:val="both"/>
              <w:rPr>
                <w:rFonts w:ascii="Arial" w:hAnsi="Arial" w:cs="Arial"/>
                <w:color w:val="000000" w:themeColor="text1"/>
              </w:rPr>
            </w:pPr>
          </w:p>
        </w:tc>
        <w:tc>
          <w:tcPr>
            <w:tcW w:w="3969" w:type="dxa"/>
          </w:tcPr>
          <w:p w:rsidR="00CF370D" w:rsidRDefault="00CF370D" w:rsidP="00CF370D">
            <w:pPr>
              <w:jc w:val="both"/>
              <w:rPr>
                <w:rFonts w:ascii="Arial" w:hAnsi="Arial" w:cs="Arial"/>
                <w:b/>
                <w:color w:val="000000" w:themeColor="text1"/>
              </w:rPr>
            </w:pPr>
            <w:r>
              <w:rPr>
                <w:rFonts w:ascii="Arial" w:hAnsi="Arial" w:cs="Arial"/>
                <w:b/>
                <w:color w:val="000000" w:themeColor="text1"/>
              </w:rPr>
              <w:t>Data update by Insp NK</w:t>
            </w:r>
          </w:p>
          <w:p w:rsidR="00CF370D" w:rsidRPr="003002F6" w:rsidRDefault="00CF370D" w:rsidP="00CF370D">
            <w:pPr>
              <w:jc w:val="both"/>
              <w:rPr>
                <w:rFonts w:ascii="Arial" w:hAnsi="Arial" w:cs="Arial"/>
                <w:color w:val="000000" w:themeColor="text1"/>
              </w:rPr>
            </w:pPr>
            <w:r w:rsidRPr="003002F6">
              <w:rPr>
                <w:rFonts w:ascii="Arial" w:hAnsi="Arial" w:cs="Arial"/>
                <w:color w:val="000000" w:themeColor="text1"/>
              </w:rPr>
              <w:t>Snapshot 1</w:t>
            </w:r>
            <w:r w:rsidRPr="003002F6">
              <w:rPr>
                <w:rFonts w:ascii="Arial" w:hAnsi="Arial" w:cs="Arial"/>
                <w:color w:val="000000" w:themeColor="text1"/>
                <w:vertAlign w:val="superscript"/>
              </w:rPr>
              <w:t>st</w:t>
            </w:r>
            <w:r w:rsidRPr="003002F6">
              <w:rPr>
                <w:rFonts w:ascii="Arial" w:hAnsi="Arial" w:cs="Arial"/>
                <w:color w:val="000000" w:themeColor="text1"/>
              </w:rPr>
              <w:t xml:space="preserve"> </w:t>
            </w:r>
            <w:r w:rsidR="00CD3354">
              <w:rPr>
                <w:rFonts w:ascii="Arial" w:hAnsi="Arial" w:cs="Arial"/>
                <w:color w:val="000000" w:themeColor="text1"/>
              </w:rPr>
              <w:t>March</w:t>
            </w:r>
            <w:r w:rsidRPr="003002F6">
              <w:rPr>
                <w:rFonts w:ascii="Arial" w:hAnsi="Arial" w:cs="Arial"/>
                <w:color w:val="000000" w:themeColor="text1"/>
              </w:rPr>
              <w:t xml:space="preserve"> – 31</w:t>
            </w:r>
            <w:r w:rsidRPr="003002F6">
              <w:rPr>
                <w:rFonts w:ascii="Arial" w:hAnsi="Arial" w:cs="Arial"/>
                <w:color w:val="000000" w:themeColor="text1"/>
                <w:vertAlign w:val="superscript"/>
              </w:rPr>
              <w:t>st</w:t>
            </w:r>
            <w:r w:rsidRPr="003002F6">
              <w:rPr>
                <w:rFonts w:ascii="Arial" w:hAnsi="Arial" w:cs="Arial"/>
                <w:color w:val="000000" w:themeColor="text1"/>
              </w:rPr>
              <w:t xml:space="preserve"> </w:t>
            </w:r>
            <w:r w:rsidR="00CD3354">
              <w:rPr>
                <w:rFonts w:ascii="Arial" w:hAnsi="Arial" w:cs="Arial"/>
                <w:color w:val="000000" w:themeColor="text1"/>
              </w:rPr>
              <w:t>May</w:t>
            </w:r>
            <w:r w:rsidRPr="003002F6">
              <w:rPr>
                <w:rFonts w:ascii="Arial" w:hAnsi="Arial" w:cs="Arial"/>
                <w:color w:val="000000" w:themeColor="text1"/>
              </w:rPr>
              <w:t xml:space="preserve"> 202</w:t>
            </w:r>
            <w:r w:rsidR="00CD3354">
              <w:rPr>
                <w:rFonts w:ascii="Arial" w:hAnsi="Arial" w:cs="Arial"/>
                <w:color w:val="000000" w:themeColor="text1"/>
              </w:rPr>
              <w:t>4</w:t>
            </w:r>
          </w:p>
        </w:tc>
        <w:tc>
          <w:tcPr>
            <w:tcW w:w="4485" w:type="dxa"/>
          </w:tcPr>
          <w:p w:rsidR="00CF370D" w:rsidRDefault="00CF370D" w:rsidP="00CF370D">
            <w:pPr>
              <w:rPr>
                <w:rFonts w:ascii="Arial" w:hAnsi="Arial" w:cs="Arial"/>
                <w:color w:val="000000" w:themeColor="text1"/>
              </w:rPr>
            </w:pPr>
            <w:r>
              <w:rPr>
                <w:rFonts w:ascii="Arial" w:hAnsi="Arial" w:cs="Arial"/>
                <w:color w:val="000000" w:themeColor="text1"/>
              </w:rPr>
              <w:t xml:space="preserve">Discussed and updated on performance data including outcome rates, </w:t>
            </w:r>
            <w:r>
              <w:rPr>
                <w:rFonts w:ascii="Arial" w:hAnsi="Arial" w:cs="Arial"/>
                <w:color w:val="000000" w:themeColor="text1"/>
              </w:rPr>
              <w:lastRenderedPageBreak/>
              <w:t>disproportionately data and total number of searches across the West midlands and Wolverhampton.</w:t>
            </w:r>
          </w:p>
          <w:p w:rsidR="00CF370D" w:rsidRDefault="00CF370D" w:rsidP="00CF370D">
            <w:pPr>
              <w:rPr>
                <w:rFonts w:ascii="Arial" w:hAnsi="Arial" w:cs="Arial"/>
                <w:color w:val="000000" w:themeColor="text1"/>
              </w:rPr>
            </w:pPr>
          </w:p>
          <w:p w:rsidR="00F769CF" w:rsidRDefault="00CF370D" w:rsidP="000D146E">
            <w:pPr>
              <w:rPr>
                <w:rFonts w:ascii="Arial" w:hAnsi="Arial" w:cs="Arial"/>
                <w:color w:val="000000" w:themeColor="text1"/>
              </w:rPr>
            </w:pPr>
            <w:r>
              <w:rPr>
                <w:rFonts w:ascii="Arial" w:hAnsi="Arial" w:cs="Arial"/>
                <w:color w:val="000000" w:themeColor="text1"/>
              </w:rPr>
              <w:t>Panel</w:t>
            </w:r>
            <w:r w:rsidR="000D146E">
              <w:rPr>
                <w:rFonts w:ascii="Arial" w:hAnsi="Arial" w:cs="Arial"/>
                <w:color w:val="000000" w:themeColor="text1"/>
              </w:rPr>
              <w:t xml:space="preserve"> discussed the search mapping </w:t>
            </w:r>
            <w:r w:rsidR="0060182B">
              <w:rPr>
                <w:rFonts w:ascii="Arial" w:hAnsi="Arial" w:cs="Arial"/>
                <w:color w:val="000000" w:themeColor="text1"/>
              </w:rPr>
              <w:t xml:space="preserve">hotspots areas and enquired about </w:t>
            </w:r>
            <w:r w:rsidR="00F769CF">
              <w:rPr>
                <w:rFonts w:ascii="Arial" w:hAnsi="Arial" w:cs="Arial"/>
                <w:color w:val="000000" w:themeColor="text1"/>
              </w:rPr>
              <w:t xml:space="preserve">when most </w:t>
            </w:r>
            <w:r w:rsidR="0060182B">
              <w:rPr>
                <w:rFonts w:ascii="Arial" w:hAnsi="Arial" w:cs="Arial"/>
                <w:color w:val="000000" w:themeColor="text1"/>
              </w:rPr>
              <w:t xml:space="preserve">searches </w:t>
            </w:r>
            <w:r w:rsidR="00F769CF">
              <w:rPr>
                <w:rFonts w:ascii="Arial" w:hAnsi="Arial" w:cs="Arial"/>
                <w:color w:val="000000" w:themeColor="text1"/>
              </w:rPr>
              <w:t xml:space="preserve">by police can </w:t>
            </w:r>
            <w:r w:rsidR="0060182B">
              <w:rPr>
                <w:rFonts w:ascii="Arial" w:hAnsi="Arial" w:cs="Arial"/>
                <w:color w:val="000000" w:themeColor="text1"/>
              </w:rPr>
              <w:t xml:space="preserve">take </w:t>
            </w:r>
            <w:r w:rsidR="00F769CF">
              <w:rPr>
                <w:rFonts w:ascii="Arial" w:hAnsi="Arial" w:cs="Arial"/>
                <w:color w:val="000000" w:themeColor="text1"/>
              </w:rPr>
              <w:t>place.</w:t>
            </w:r>
          </w:p>
          <w:p w:rsidR="00B416BC" w:rsidRDefault="00B416BC" w:rsidP="000D146E">
            <w:pPr>
              <w:rPr>
                <w:rFonts w:ascii="Arial" w:hAnsi="Arial" w:cs="Arial"/>
                <w:color w:val="000000" w:themeColor="text1"/>
              </w:rPr>
            </w:pPr>
          </w:p>
          <w:p w:rsidR="00CF370D" w:rsidRDefault="001F70B1" w:rsidP="00CF370D">
            <w:pPr>
              <w:rPr>
                <w:rFonts w:ascii="Arial" w:hAnsi="Arial" w:cs="Arial"/>
                <w:color w:val="000000" w:themeColor="text1"/>
              </w:rPr>
            </w:pPr>
            <w:r>
              <w:rPr>
                <w:rFonts w:ascii="Arial" w:hAnsi="Arial" w:cs="Arial"/>
                <w:color w:val="000000" w:themeColor="text1"/>
              </w:rPr>
              <w:t>Serious Violence Reduction Orders (SVRO) in WV were discussed and the panel were given brief information by Insp SE</w:t>
            </w:r>
          </w:p>
          <w:p w:rsidR="001F70B1" w:rsidRDefault="001F70B1" w:rsidP="00CF370D">
            <w:pPr>
              <w:rPr>
                <w:rFonts w:ascii="Arial" w:hAnsi="Arial" w:cs="Arial"/>
                <w:color w:val="000000" w:themeColor="text1"/>
              </w:rPr>
            </w:pPr>
          </w:p>
        </w:tc>
      </w:tr>
      <w:tr w:rsidR="00CF370D" w:rsidRPr="00D46D4D" w:rsidTr="005B63BD">
        <w:tc>
          <w:tcPr>
            <w:tcW w:w="562" w:type="dxa"/>
            <w:shd w:val="clear" w:color="auto" w:fill="BDD6EE" w:themeFill="accent1" w:themeFillTint="66"/>
          </w:tcPr>
          <w:p w:rsidR="00CF370D" w:rsidRPr="00D46D4D" w:rsidRDefault="00CF370D" w:rsidP="00CF370D">
            <w:pPr>
              <w:jc w:val="both"/>
              <w:rPr>
                <w:rFonts w:ascii="Arial" w:hAnsi="Arial" w:cs="Arial"/>
                <w:color w:val="000000" w:themeColor="text1"/>
              </w:rPr>
            </w:pPr>
          </w:p>
        </w:tc>
        <w:tc>
          <w:tcPr>
            <w:tcW w:w="3969" w:type="dxa"/>
          </w:tcPr>
          <w:p w:rsidR="00CF370D" w:rsidRPr="00031A73" w:rsidRDefault="00CF370D" w:rsidP="00CF370D">
            <w:pPr>
              <w:jc w:val="both"/>
              <w:rPr>
                <w:rFonts w:ascii="Arial" w:hAnsi="Arial" w:cs="Arial"/>
                <w:b/>
                <w:color w:val="000000" w:themeColor="text1"/>
              </w:rPr>
            </w:pPr>
            <w:r w:rsidRPr="00031A73">
              <w:rPr>
                <w:rFonts w:ascii="Arial" w:hAnsi="Arial" w:cs="Arial"/>
                <w:b/>
                <w:color w:val="000000" w:themeColor="text1"/>
              </w:rPr>
              <w:t>Stop and Search Records</w:t>
            </w:r>
          </w:p>
          <w:p w:rsidR="00CF370D" w:rsidRPr="00A91F55" w:rsidRDefault="001E7AE2" w:rsidP="00CF370D">
            <w:pPr>
              <w:jc w:val="both"/>
              <w:rPr>
                <w:rFonts w:ascii="Arial" w:hAnsi="Arial" w:cs="Arial"/>
                <w:color w:val="000000" w:themeColor="text1"/>
              </w:rPr>
            </w:pPr>
            <w:r>
              <w:rPr>
                <w:rFonts w:ascii="Arial" w:hAnsi="Arial" w:cs="Arial"/>
                <w:color w:val="000000" w:themeColor="text1"/>
              </w:rPr>
              <w:t>Dip sampling</w:t>
            </w:r>
          </w:p>
          <w:p w:rsidR="00CF370D" w:rsidRDefault="00CF370D" w:rsidP="00CF370D">
            <w:pPr>
              <w:jc w:val="both"/>
              <w:rPr>
                <w:rFonts w:ascii="Arial" w:hAnsi="Arial" w:cs="Arial"/>
                <w:color w:val="000000" w:themeColor="text1"/>
              </w:rPr>
            </w:pPr>
          </w:p>
          <w:p w:rsidR="00080D1E" w:rsidRPr="00080D1E" w:rsidRDefault="00080D1E" w:rsidP="00080D1E">
            <w:pPr>
              <w:jc w:val="both"/>
              <w:rPr>
                <w:rFonts w:ascii="Arial" w:hAnsi="Arial" w:cs="Arial"/>
                <w:color w:val="000000" w:themeColor="text1"/>
              </w:rPr>
            </w:pPr>
            <w:r w:rsidRPr="00080D1E">
              <w:rPr>
                <w:rFonts w:ascii="Arial" w:hAnsi="Arial" w:cs="Arial"/>
                <w:color w:val="000000" w:themeColor="text1"/>
              </w:rPr>
              <w:t>SSWV-2P-223817295 from 26/04/24</w:t>
            </w:r>
          </w:p>
          <w:p w:rsidR="00CF370D" w:rsidRDefault="00CF370D" w:rsidP="00CF370D">
            <w:pPr>
              <w:jc w:val="both"/>
              <w:rPr>
                <w:rFonts w:ascii="Arial" w:hAnsi="Arial" w:cs="Arial"/>
                <w:color w:val="000000" w:themeColor="text1"/>
              </w:rPr>
            </w:pPr>
          </w:p>
          <w:p w:rsidR="00CF370D" w:rsidRDefault="00CF370D" w:rsidP="00CF370D">
            <w:pPr>
              <w:jc w:val="both"/>
              <w:rPr>
                <w:rFonts w:ascii="Arial" w:hAnsi="Arial" w:cs="Arial"/>
                <w:color w:val="000000" w:themeColor="text1"/>
              </w:rPr>
            </w:pPr>
          </w:p>
          <w:p w:rsidR="00CF370D" w:rsidRDefault="00CF370D" w:rsidP="00CF370D">
            <w:pPr>
              <w:jc w:val="both"/>
              <w:rPr>
                <w:rFonts w:ascii="Arial" w:hAnsi="Arial" w:cs="Arial"/>
                <w:color w:val="000000" w:themeColor="text1"/>
              </w:rPr>
            </w:pPr>
          </w:p>
          <w:p w:rsidR="00CF370D" w:rsidRDefault="00CF370D" w:rsidP="00CF370D">
            <w:pPr>
              <w:jc w:val="both"/>
              <w:rPr>
                <w:rFonts w:ascii="Arial" w:hAnsi="Arial" w:cs="Arial"/>
                <w:color w:val="000000" w:themeColor="text1"/>
              </w:rPr>
            </w:pPr>
          </w:p>
          <w:p w:rsidR="00CF370D" w:rsidRDefault="00CF370D" w:rsidP="00CF370D">
            <w:pPr>
              <w:jc w:val="both"/>
              <w:rPr>
                <w:rFonts w:ascii="Arial" w:hAnsi="Arial" w:cs="Arial"/>
                <w:color w:val="000000" w:themeColor="text1"/>
              </w:rPr>
            </w:pPr>
          </w:p>
          <w:p w:rsidR="00CF370D" w:rsidRDefault="00CF370D" w:rsidP="00CF370D">
            <w:pPr>
              <w:jc w:val="both"/>
              <w:rPr>
                <w:rFonts w:ascii="Arial" w:hAnsi="Arial" w:cs="Arial"/>
                <w:color w:val="000000" w:themeColor="text1"/>
              </w:rPr>
            </w:pPr>
          </w:p>
          <w:p w:rsidR="00CF370D" w:rsidRDefault="00CF370D" w:rsidP="00CF370D">
            <w:pPr>
              <w:jc w:val="both"/>
              <w:rPr>
                <w:rFonts w:ascii="Arial" w:hAnsi="Arial" w:cs="Arial"/>
                <w:color w:val="000000" w:themeColor="text1"/>
              </w:rPr>
            </w:pPr>
          </w:p>
          <w:p w:rsidR="00CF370D" w:rsidRDefault="00CF370D" w:rsidP="00CF370D">
            <w:pPr>
              <w:jc w:val="both"/>
              <w:rPr>
                <w:rFonts w:ascii="Arial" w:hAnsi="Arial" w:cs="Arial"/>
                <w:color w:val="000000" w:themeColor="text1"/>
              </w:rPr>
            </w:pPr>
          </w:p>
          <w:p w:rsidR="00CF370D" w:rsidRDefault="00CF370D" w:rsidP="00CF370D">
            <w:pPr>
              <w:jc w:val="both"/>
              <w:rPr>
                <w:rFonts w:ascii="Arial" w:hAnsi="Arial" w:cs="Arial"/>
                <w:color w:val="000000" w:themeColor="text1"/>
              </w:rPr>
            </w:pPr>
          </w:p>
          <w:p w:rsidR="00CF370D" w:rsidRDefault="00CF370D" w:rsidP="00CF370D">
            <w:pPr>
              <w:jc w:val="both"/>
              <w:rPr>
                <w:rFonts w:ascii="Arial" w:hAnsi="Arial" w:cs="Arial"/>
                <w:color w:val="000000" w:themeColor="text1"/>
              </w:rPr>
            </w:pPr>
          </w:p>
          <w:p w:rsidR="00CF370D" w:rsidRDefault="00CF370D" w:rsidP="00CF370D">
            <w:pPr>
              <w:jc w:val="both"/>
              <w:rPr>
                <w:rFonts w:ascii="Arial" w:hAnsi="Arial" w:cs="Arial"/>
                <w:color w:val="000000" w:themeColor="text1"/>
              </w:rPr>
            </w:pPr>
          </w:p>
          <w:p w:rsidR="00CF370D" w:rsidRDefault="00CF370D" w:rsidP="00CF370D">
            <w:pPr>
              <w:jc w:val="both"/>
              <w:rPr>
                <w:rFonts w:ascii="Arial" w:hAnsi="Arial" w:cs="Arial"/>
                <w:color w:val="000000" w:themeColor="text1"/>
              </w:rPr>
            </w:pPr>
          </w:p>
          <w:p w:rsidR="00CF370D" w:rsidRDefault="00CF370D" w:rsidP="00CF370D">
            <w:pPr>
              <w:jc w:val="both"/>
              <w:rPr>
                <w:rFonts w:ascii="Arial" w:hAnsi="Arial" w:cs="Arial"/>
                <w:color w:val="000000" w:themeColor="text1"/>
              </w:rPr>
            </w:pPr>
          </w:p>
          <w:p w:rsidR="00CF370D" w:rsidRDefault="00CF370D" w:rsidP="00CF370D">
            <w:pPr>
              <w:jc w:val="both"/>
              <w:rPr>
                <w:rFonts w:ascii="Arial" w:hAnsi="Arial" w:cs="Arial"/>
                <w:color w:val="000000" w:themeColor="text1"/>
              </w:rPr>
            </w:pPr>
          </w:p>
          <w:p w:rsidR="00CF370D" w:rsidRDefault="00CF370D" w:rsidP="00CF370D">
            <w:pPr>
              <w:jc w:val="both"/>
              <w:rPr>
                <w:rFonts w:ascii="Arial" w:hAnsi="Arial" w:cs="Arial"/>
                <w:color w:val="000000" w:themeColor="text1"/>
              </w:rPr>
            </w:pPr>
          </w:p>
          <w:p w:rsidR="00CF370D" w:rsidRDefault="00CF370D" w:rsidP="00CF370D">
            <w:pPr>
              <w:jc w:val="both"/>
              <w:rPr>
                <w:rFonts w:ascii="Arial" w:hAnsi="Arial" w:cs="Arial"/>
                <w:color w:val="000000" w:themeColor="text1"/>
              </w:rPr>
            </w:pPr>
          </w:p>
          <w:p w:rsidR="00CF370D" w:rsidRDefault="00CF370D" w:rsidP="00CF370D">
            <w:pPr>
              <w:jc w:val="both"/>
              <w:rPr>
                <w:rFonts w:ascii="Arial" w:hAnsi="Arial" w:cs="Arial"/>
                <w:color w:val="000000" w:themeColor="text1"/>
              </w:rPr>
            </w:pPr>
          </w:p>
          <w:p w:rsidR="00CF370D" w:rsidRDefault="00CF370D" w:rsidP="00CF370D">
            <w:pPr>
              <w:jc w:val="both"/>
              <w:rPr>
                <w:rFonts w:ascii="Arial" w:hAnsi="Arial" w:cs="Arial"/>
                <w:color w:val="000000" w:themeColor="text1"/>
              </w:rPr>
            </w:pPr>
          </w:p>
          <w:p w:rsidR="00002F55" w:rsidRDefault="00002F55" w:rsidP="00CF370D">
            <w:pPr>
              <w:jc w:val="both"/>
              <w:rPr>
                <w:rFonts w:ascii="Arial" w:hAnsi="Arial" w:cs="Arial"/>
                <w:color w:val="000000" w:themeColor="text1"/>
              </w:rPr>
            </w:pPr>
          </w:p>
          <w:p w:rsidR="00CF370D" w:rsidRDefault="00CF370D" w:rsidP="00A91F55">
            <w:pPr>
              <w:rPr>
                <w:rFonts w:ascii="Arial" w:hAnsi="Arial" w:cs="Arial"/>
                <w:color w:val="000000" w:themeColor="text1"/>
              </w:rPr>
            </w:pPr>
          </w:p>
        </w:tc>
        <w:tc>
          <w:tcPr>
            <w:tcW w:w="4485" w:type="dxa"/>
          </w:tcPr>
          <w:p w:rsidR="00CF370D" w:rsidRDefault="008D7AEA" w:rsidP="00CF370D">
            <w:pPr>
              <w:rPr>
                <w:rFonts w:ascii="Arial" w:hAnsi="Arial" w:cs="Arial"/>
                <w:color w:val="000000" w:themeColor="text1"/>
              </w:rPr>
            </w:pPr>
            <w:r>
              <w:rPr>
                <w:rFonts w:ascii="Arial" w:hAnsi="Arial" w:cs="Arial"/>
                <w:color w:val="000000" w:themeColor="text1"/>
              </w:rPr>
              <w:t xml:space="preserve">1 search record dip sampled: </w:t>
            </w:r>
          </w:p>
          <w:p w:rsidR="00080D1E" w:rsidRDefault="00080D1E" w:rsidP="00080D1E"/>
          <w:p w:rsidR="00080D1E" w:rsidRPr="00080D1E" w:rsidRDefault="00080D1E" w:rsidP="00080D1E">
            <w:pPr>
              <w:rPr>
                <w:rFonts w:ascii="Arial" w:hAnsi="Arial" w:cs="Arial"/>
              </w:rPr>
            </w:pPr>
            <w:r w:rsidRPr="00080D1E">
              <w:rPr>
                <w:rFonts w:ascii="Arial" w:hAnsi="Arial" w:cs="Arial"/>
              </w:rPr>
              <w:t xml:space="preserve">This </w:t>
            </w:r>
            <w:r w:rsidR="00E42028">
              <w:rPr>
                <w:rFonts w:ascii="Arial" w:hAnsi="Arial" w:cs="Arial"/>
              </w:rPr>
              <w:t xml:space="preserve">footage showed the </w:t>
            </w:r>
            <w:r w:rsidRPr="00080D1E">
              <w:rPr>
                <w:rFonts w:ascii="Arial" w:hAnsi="Arial" w:cs="Arial"/>
              </w:rPr>
              <w:t xml:space="preserve">‘Guardian’ </w:t>
            </w:r>
            <w:r>
              <w:rPr>
                <w:rFonts w:ascii="Arial" w:hAnsi="Arial" w:cs="Arial"/>
              </w:rPr>
              <w:t xml:space="preserve">team </w:t>
            </w:r>
            <w:r w:rsidRPr="00080D1E">
              <w:rPr>
                <w:rFonts w:ascii="Arial" w:hAnsi="Arial" w:cs="Arial"/>
              </w:rPr>
              <w:t>specifically there to address under 25 serious youth violence/knife crime. It would appear they were on routine patrol when they saw someone they have described as concealing something and then actively evading p</w:t>
            </w:r>
            <w:r>
              <w:rPr>
                <w:rFonts w:ascii="Arial" w:hAnsi="Arial" w:cs="Arial"/>
              </w:rPr>
              <w:t>o</w:t>
            </w:r>
            <w:r w:rsidRPr="00080D1E">
              <w:rPr>
                <w:rFonts w:ascii="Arial" w:hAnsi="Arial" w:cs="Arial"/>
              </w:rPr>
              <w:t xml:space="preserve">lice. As such 2 persons were detained for the purpose of </w:t>
            </w:r>
            <w:r w:rsidR="00E42028">
              <w:rPr>
                <w:rFonts w:ascii="Arial" w:hAnsi="Arial" w:cs="Arial"/>
              </w:rPr>
              <w:t>stop and search -</w:t>
            </w:r>
            <w:r w:rsidRPr="00080D1E">
              <w:rPr>
                <w:rFonts w:ascii="Arial" w:hAnsi="Arial" w:cs="Arial"/>
              </w:rPr>
              <w:t xml:space="preserve"> nothing recovered. The person searched was of previous interest to police following intelligence checks. The panel did not have concerns over the actions of officers but did highlight that the search to the other individual could be heard in the background and were interested to see how that search was conducted. </w:t>
            </w:r>
          </w:p>
          <w:p w:rsidR="00002F55" w:rsidRDefault="00002F55" w:rsidP="008D7AEA">
            <w:pPr>
              <w:rPr>
                <w:rFonts w:ascii="Arial" w:hAnsi="Arial" w:cs="Arial"/>
                <w:color w:val="000000" w:themeColor="text1"/>
              </w:rPr>
            </w:pPr>
          </w:p>
        </w:tc>
      </w:tr>
      <w:tr w:rsidR="00CF370D" w:rsidRPr="00D46D4D" w:rsidTr="005B63BD">
        <w:tc>
          <w:tcPr>
            <w:tcW w:w="562" w:type="dxa"/>
            <w:shd w:val="clear" w:color="auto" w:fill="BDD6EE" w:themeFill="accent1" w:themeFillTint="66"/>
          </w:tcPr>
          <w:p w:rsidR="00CF370D" w:rsidRPr="00D46D4D" w:rsidRDefault="00CF370D" w:rsidP="00CF370D">
            <w:pPr>
              <w:jc w:val="both"/>
              <w:rPr>
                <w:rFonts w:ascii="Arial" w:hAnsi="Arial" w:cs="Arial"/>
                <w:color w:val="000000" w:themeColor="text1"/>
              </w:rPr>
            </w:pPr>
          </w:p>
        </w:tc>
        <w:tc>
          <w:tcPr>
            <w:tcW w:w="3969" w:type="dxa"/>
          </w:tcPr>
          <w:p w:rsidR="00CF370D" w:rsidRPr="00031A73" w:rsidRDefault="00CF370D" w:rsidP="00CF370D">
            <w:pPr>
              <w:jc w:val="both"/>
              <w:rPr>
                <w:rFonts w:ascii="Arial" w:hAnsi="Arial" w:cs="Arial"/>
                <w:b/>
                <w:color w:val="000000" w:themeColor="text1"/>
              </w:rPr>
            </w:pPr>
            <w:r w:rsidRPr="00031A73">
              <w:rPr>
                <w:rFonts w:ascii="Arial" w:hAnsi="Arial" w:cs="Arial"/>
                <w:b/>
                <w:color w:val="000000" w:themeColor="text1"/>
              </w:rPr>
              <w:t>Use of Force</w:t>
            </w:r>
          </w:p>
          <w:p w:rsidR="00CF370D" w:rsidRDefault="00CF370D" w:rsidP="00CF370D">
            <w:pPr>
              <w:jc w:val="both"/>
              <w:rPr>
                <w:rFonts w:ascii="Arial" w:hAnsi="Arial" w:cs="Arial"/>
                <w:color w:val="000000" w:themeColor="text1"/>
              </w:rPr>
            </w:pPr>
          </w:p>
          <w:p w:rsidR="00CF370D" w:rsidRDefault="00CF370D" w:rsidP="00CF370D">
            <w:pPr>
              <w:jc w:val="both"/>
              <w:rPr>
                <w:rFonts w:ascii="Arial" w:hAnsi="Arial" w:cs="Arial"/>
                <w:color w:val="000000" w:themeColor="text1"/>
              </w:rPr>
            </w:pPr>
          </w:p>
        </w:tc>
        <w:tc>
          <w:tcPr>
            <w:tcW w:w="4485" w:type="dxa"/>
          </w:tcPr>
          <w:p w:rsidR="00CF370D" w:rsidRDefault="00CF370D" w:rsidP="00CF370D">
            <w:pPr>
              <w:rPr>
                <w:rFonts w:ascii="Arial" w:hAnsi="Arial" w:cs="Arial"/>
                <w:color w:val="000000" w:themeColor="text1"/>
              </w:rPr>
            </w:pPr>
            <w:r>
              <w:rPr>
                <w:rFonts w:ascii="Arial" w:hAnsi="Arial" w:cs="Arial"/>
                <w:color w:val="000000" w:themeColor="text1"/>
              </w:rPr>
              <w:t>No UoF data and footages viewed due to time limitation.</w:t>
            </w:r>
          </w:p>
          <w:p w:rsidR="00CF370D" w:rsidRDefault="00CF370D" w:rsidP="00CF370D">
            <w:pPr>
              <w:rPr>
                <w:rFonts w:ascii="Arial" w:hAnsi="Arial" w:cs="Arial"/>
                <w:color w:val="000000" w:themeColor="text1"/>
              </w:rPr>
            </w:pPr>
            <w:r>
              <w:rPr>
                <w:rFonts w:ascii="Arial" w:hAnsi="Arial" w:cs="Arial"/>
                <w:color w:val="000000" w:themeColor="text1"/>
              </w:rPr>
              <w:t>Panel members have</w:t>
            </w:r>
            <w:r w:rsidR="008D7AEA">
              <w:rPr>
                <w:rFonts w:ascii="Arial" w:hAnsi="Arial" w:cs="Arial"/>
                <w:color w:val="000000" w:themeColor="text1"/>
              </w:rPr>
              <w:t xml:space="preserve"> reviewed</w:t>
            </w:r>
            <w:r w:rsidR="000C453B">
              <w:rPr>
                <w:rFonts w:ascii="Arial" w:hAnsi="Arial" w:cs="Arial"/>
                <w:color w:val="000000" w:themeColor="text1"/>
              </w:rPr>
              <w:t xml:space="preserve"> UoF</w:t>
            </w:r>
            <w:bookmarkStart w:id="0" w:name="_GoBack"/>
            <w:bookmarkEnd w:id="0"/>
            <w:r>
              <w:rPr>
                <w:rFonts w:ascii="Arial" w:hAnsi="Arial" w:cs="Arial"/>
                <w:color w:val="000000" w:themeColor="text1"/>
              </w:rPr>
              <w:t xml:space="preserve"> data sent prior to the meeting</w:t>
            </w:r>
          </w:p>
        </w:tc>
      </w:tr>
      <w:tr w:rsidR="00CF370D" w:rsidRPr="00D46D4D" w:rsidTr="005B63BD">
        <w:tc>
          <w:tcPr>
            <w:tcW w:w="562" w:type="dxa"/>
            <w:shd w:val="clear" w:color="auto" w:fill="BDD6EE" w:themeFill="accent1" w:themeFillTint="66"/>
          </w:tcPr>
          <w:p w:rsidR="00CF370D" w:rsidRPr="00D46D4D" w:rsidRDefault="00CF370D" w:rsidP="00CF370D">
            <w:pPr>
              <w:jc w:val="both"/>
              <w:rPr>
                <w:rFonts w:ascii="Arial" w:hAnsi="Arial" w:cs="Arial"/>
                <w:color w:val="000000" w:themeColor="text1"/>
              </w:rPr>
            </w:pPr>
            <w:r w:rsidRPr="00D46D4D">
              <w:rPr>
                <w:rFonts w:ascii="Arial" w:hAnsi="Arial" w:cs="Arial"/>
                <w:color w:val="000000" w:themeColor="text1"/>
              </w:rPr>
              <w:t xml:space="preserve">5. </w:t>
            </w:r>
          </w:p>
          <w:p w:rsidR="00CF370D" w:rsidRPr="00D46D4D" w:rsidRDefault="00CF370D" w:rsidP="00CF370D">
            <w:pPr>
              <w:jc w:val="both"/>
              <w:rPr>
                <w:rFonts w:ascii="Arial" w:hAnsi="Arial" w:cs="Arial"/>
                <w:color w:val="000000" w:themeColor="text1"/>
              </w:rPr>
            </w:pPr>
          </w:p>
        </w:tc>
        <w:tc>
          <w:tcPr>
            <w:tcW w:w="3969" w:type="dxa"/>
          </w:tcPr>
          <w:p w:rsidR="00CF370D" w:rsidRPr="00031A73" w:rsidRDefault="00CF370D" w:rsidP="00CF370D">
            <w:pPr>
              <w:jc w:val="both"/>
              <w:rPr>
                <w:rFonts w:ascii="Arial" w:hAnsi="Arial" w:cs="Arial"/>
                <w:b/>
                <w:color w:val="000000" w:themeColor="text1"/>
              </w:rPr>
            </w:pPr>
            <w:r w:rsidRPr="00031A73">
              <w:rPr>
                <w:rFonts w:ascii="Arial" w:hAnsi="Arial" w:cs="Arial"/>
                <w:b/>
                <w:color w:val="000000" w:themeColor="text1"/>
              </w:rPr>
              <w:t>Actions</w:t>
            </w:r>
          </w:p>
          <w:p w:rsidR="00CF370D" w:rsidRPr="00D46D4D" w:rsidRDefault="00CF370D" w:rsidP="00CF370D">
            <w:pPr>
              <w:jc w:val="both"/>
              <w:rPr>
                <w:rFonts w:ascii="Arial" w:hAnsi="Arial" w:cs="Arial"/>
                <w:color w:val="000000" w:themeColor="text1"/>
              </w:rPr>
            </w:pPr>
          </w:p>
          <w:p w:rsidR="00CF370D" w:rsidRPr="00D46D4D" w:rsidRDefault="00CF370D" w:rsidP="00CF370D">
            <w:pPr>
              <w:jc w:val="both"/>
              <w:rPr>
                <w:rFonts w:ascii="Arial" w:hAnsi="Arial" w:cs="Arial"/>
                <w:color w:val="000000" w:themeColor="text1"/>
              </w:rPr>
            </w:pPr>
          </w:p>
        </w:tc>
        <w:tc>
          <w:tcPr>
            <w:tcW w:w="4485" w:type="dxa"/>
          </w:tcPr>
          <w:p w:rsidR="00CF370D" w:rsidRDefault="00CF370D" w:rsidP="00CF370D">
            <w:pPr>
              <w:jc w:val="both"/>
              <w:rPr>
                <w:rFonts w:ascii="Arial" w:hAnsi="Arial" w:cs="Arial"/>
                <w:color w:val="000000" w:themeColor="text1"/>
              </w:rPr>
            </w:pPr>
            <w:r w:rsidRPr="00D46D4D">
              <w:rPr>
                <w:rFonts w:ascii="Arial" w:hAnsi="Arial" w:cs="Arial"/>
                <w:color w:val="000000" w:themeColor="text1"/>
              </w:rPr>
              <w:t>Action noted from discussions for update at next panel</w:t>
            </w:r>
            <w:r>
              <w:rPr>
                <w:rFonts w:ascii="Arial" w:hAnsi="Arial" w:cs="Arial"/>
                <w:color w:val="000000" w:themeColor="text1"/>
              </w:rPr>
              <w:t xml:space="preserve"> or send via email</w:t>
            </w:r>
          </w:p>
          <w:p w:rsidR="00B416BC" w:rsidRDefault="00B416BC" w:rsidP="00B416BC">
            <w:pPr>
              <w:pStyle w:val="ListParagraph"/>
              <w:numPr>
                <w:ilvl w:val="0"/>
                <w:numId w:val="11"/>
              </w:numPr>
              <w:jc w:val="both"/>
              <w:rPr>
                <w:rFonts w:ascii="Arial" w:hAnsi="Arial" w:cs="Arial"/>
                <w:color w:val="000000" w:themeColor="text1"/>
              </w:rPr>
            </w:pPr>
            <w:r w:rsidRPr="00B416BC">
              <w:rPr>
                <w:rFonts w:ascii="Arial" w:hAnsi="Arial" w:cs="Arial"/>
                <w:color w:val="000000" w:themeColor="text1"/>
              </w:rPr>
              <w:t>Insp SE to bring back information as to why officers of the footage viewed did not have their cameras switched on</w:t>
            </w:r>
          </w:p>
          <w:p w:rsidR="00DA6B26" w:rsidRPr="00B416BC" w:rsidRDefault="00DA6B26" w:rsidP="00B416BC">
            <w:pPr>
              <w:pStyle w:val="ListParagraph"/>
              <w:numPr>
                <w:ilvl w:val="0"/>
                <w:numId w:val="11"/>
              </w:numPr>
              <w:jc w:val="both"/>
              <w:rPr>
                <w:rFonts w:ascii="Arial" w:hAnsi="Arial" w:cs="Arial"/>
                <w:color w:val="000000" w:themeColor="text1"/>
              </w:rPr>
            </w:pPr>
            <w:r w:rsidRPr="00080D1E">
              <w:rPr>
                <w:rFonts w:ascii="Arial" w:hAnsi="Arial" w:cs="Arial"/>
              </w:rPr>
              <w:t>I</w:t>
            </w:r>
            <w:r>
              <w:rPr>
                <w:rFonts w:ascii="Arial" w:hAnsi="Arial" w:cs="Arial"/>
              </w:rPr>
              <w:t>nsp SE</w:t>
            </w:r>
            <w:r w:rsidRPr="00080D1E">
              <w:rPr>
                <w:rFonts w:ascii="Arial" w:hAnsi="Arial" w:cs="Arial"/>
              </w:rPr>
              <w:t xml:space="preserve"> to try and locate th</w:t>
            </w:r>
            <w:r>
              <w:rPr>
                <w:rFonts w:ascii="Arial" w:hAnsi="Arial" w:cs="Arial"/>
              </w:rPr>
              <w:t xml:space="preserve">e other </w:t>
            </w:r>
            <w:r w:rsidRPr="00080D1E">
              <w:rPr>
                <w:rFonts w:ascii="Arial" w:hAnsi="Arial" w:cs="Arial"/>
              </w:rPr>
              <w:t xml:space="preserve"> search </w:t>
            </w:r>
            <w:r>
              <w:rPr>
                <w:rFonts w:ascii="Arial" w:hAnsi="Arial" w:cs="Arial"/>
              </w:rPr>
              <w:t xml:space="preserve">at the same time </w:t>
            </w:r>
            <w:r w:rsidRPr="00080D1E">
              <w:rPr>
                <w:rFonts w:ascii="Arial" w:hAnsi="Arial" w:cs="Arial"/>
              </w:rPr>
              <w:t>for the panel to view at the next meeting.</w:t>
            </w:r>
          </w:p>
          <w:p w:rsidR="001F70B1" w:rsidRDefault="001F70B1" w:rsidP="00CF370D">
            <w:pPr>
              <w:jc w:val="both"/>
              <w:rPr>
                <w:rFonts w:ascii="Arial" w:hAnsi="Arial" w:cs="Arial"/>
                <w:color w:val="000000" w:themeColor="text1"/>
              </w:rPr>
            </w:pPr>
          </w:p>
          <w:p w:rsidR="00CF370D" w:rsidRDefault="001F70B1" w:rsidP="001F70B1">
            <w:pPr>
              <w:pStyle w:val="ListParagraph"/>
              <w:numPr>
                <w:ilvl w:val="0"/>
                <w:numId w:val="9"/>
              </w:numPr>
              <w:rPr>
                <w:rFonts w:ascii="Arial" w:hAnsi="Arial" w:cs="Arial"/>
                <w:color w:val="000000" w:themeColor="text1"/>
              </w:rPr>
            </w:pPr>
            <w:r w:rsidRPr="00F769CF">
              <w:rPr>
                <w:rFonts w:ascii="Arial" w:hAnsi="Arial" w:cs="Arial"/>
                <w:color w:val="000000" w:themeColor="text1"/>
              </w:rPr>
              <w:lastRenderedPageBreak/>
              <w:t>SM to send data of stop and searches grouped by the time of day they occurred in WM</w:t>
            </w:r>
          </w:p>
          <w:p w:rsidR="008B32B6" w:rsidRDefault="008B32B6" w:rsidP="001F70B1">
            <w:pPr>
              <w:pStyle w:val="ListParagraph"/>
              <w:numPr>
                <w:ilvl w:val="0"/>
                <w:numId w:val="9"/>
              </w:numPr>
              <w:rPr>
                <w:rFonts w:ascii="Arial" w:hAnsi="Arial" w:cs="Arial"/>
                <w:color w:val="000000" w:themeColor="text1"/>
              </w:rPr>
            </w:pPr>
            <w:r>
              <w:rPr>
                <w:rFonts w:ascii="Arial" w:hAnsi="Arial" w:cs="Arial"/>
                <w:color w:val="000000" w:themeColor="text1"/>
              </w:rPr>
              <w:t>SM to send ethnic makeup of WV</w:t>
            </w:r>
          </w:p>
          <w:p w:rsidR="001F70B1" w:rsidRPr="001F70B1" w:rsidRDefault="001F70B1" w:rsidP="001F70B1">
            <w:pPr>
              <w:pStyle w:val="ListParagraph"/>
              <w:numPr>
                <w:ilvl w:val="0"/>
                <w:numId w:val="9"/>
              </w:numPr>
              <w:rPr>
                <w:rFonts w:ascii="Arial" w:hAnsi="Arial" w:cs="Arial"/>
                <w:color w:val="000000" w:themeColor="text1"/>
              </w:rPr>
            </w:pPr>
            <w:r>
              <w:rPr>
                <w:rFonts w:ascii="Arial" w:hAnsi="Arial" w:cs="Arial"/>
                <w:color w:val="000000" w:themeColor="text1"/>
              </w:rPr>
              <w:t>SM to send panel information re SVRO</w:t>
            </w:r>
          </w:p>
          <w:p w:rsidR="00C571C2" w:rsidRDefault="00CF370D" w:rsidP="00CF370D">
            <w:pPr>
              <w:pStyle w:val="ListParagraph"/>
              <w:numPr>
                <w:ilvl w:val="0"/>
                <w:numId w:val="5"/>
              </w:numPr>
              <w:rPr>
                <w:rFonts w:ascii="Arial" w:hAnsi="Arial" w:cs="Arial"/>
                <w:color w:val="000000" w:themeColor="text1"/>
              </w:rPr>
            </w:pPr>
            <w:r w:rsidRPr="003469D9">
              <w:rPr>
                <w:rFonts w:ascii="Arial" w:hAnsi="Arial" w:cs="Arial"/>
                <w:color w:val="000000" w:themeColor="text1"/>
              </w:rPr>
              <w:t xml:space="preserve">SM to </w:t>
            </w:r>
            <w:r>
              <w:rPr>
                <w:rFonts w:ascii="Arial" w:hAnsi="Arial" w:cs="Arial"/>
                <w:color w:val="000000" w:themeColor="text1"/>
              </w:rPr>
              <w:t>arrange with PRAP lead to visit the panel in upcoming meetings.</w:t>
            </w:r>
          </w:p>
          <w:p w:rsidR="008D7AEA" w:rsidRDefault="008D7AEA" w:rsidP="00CF370D">
            <w:pPr>
              <w:pStyle w:val="ListParagraph"/>
              <w:numPr>
                <w:ilvl w:val="0"/>
                <w:numId w:val="5"/>
              </w:numPr>
              <w:rPr>
                <w:rFonts w:ascii="Arial" w:hAnsi="Arial" w:cs="Arial"/>
                <w:color w:val="000000" w:themeColor="text1"/>
              </w:rPr>
            </w:pPr>
            <w:r>
              <w:rPr>
                <w:rFonts w:ascii="Arial" w:hAnsi="Arial" w:cs="Arial"/>
                <w:color w:val="000000" w:themeColor="text1"/>
              </w:rPr>
              <w:t>SM to send Cranstoun info to new panel members</w:t>
            </w:r>
          </w:p>
          <w:p w:rsidR="00CF370D" w:rsidRPr="00031A73" w:rsidRDefault="00CF370D" w:rsidP="00DA6B26">
            <w:pPr>
              <w:pStyle w:val="ListParagraph"/>
              <w:rPr>
                <w:rFonts w:ascii="Arial" w:hAnsi="Arial" w:cs="Arial"/>
                <w:color w:val="000000" w:themeColor="text1"/>
              </w:rPr>
            </w:pPr>
          </w:p>
        </w:tc>
      </w:tr>
      <w:tr w:rsidR="00CF370D" w:rsidRPr="00D46D4D" w:rsidTr="005B63BD">
        <w:tc>
          <w:tcPr>
            <w:tcW w:w="562" w:type="dxa"/>
            <w:shd w:val="clear" w:color="auto" w:fill="BDD6EE" w:themeFill="accent1" w:themeFillTint="66"/>
          </w:tcPr>
          <w:p w:rsidR="00CF370D" w:rsidRPr="00D46D4D" w:rsidRDefault="00CF370D" w:rsidP="00CF370D">
            <w:pPr>
              <w:jc w:val="both"/>
              <w:rPr>
                <w:rFonts w:ascii="Arial" w:hAnsi="Arial" w:cs="Arial"/>
                <w:color w:val="000000" w:themeColor="text1"/>
              </w:rPr>
            </w:pPr>
          </w:p>
        </w:tc>
        <w:tc>
          <w:tcPr>
            <w:tcW w:w="3969" w:type="dxa"/>
          </w:tcPr>
          <w:p w:rsidR="00CF370D" w:rsidRPr="00031A73" w:rsidRDefault="00CF370D" w:rsidP="00CF370D">
            <w:pPr>
              <w:jc w:val="both"/>
              <w:rPr>
                <w:rFonts w:ascii="Arial" w:hAnsi="Arial" w:cs="Arial"/>
                <w:b/>
                <w:color w:val="000000" w:themeColor="text1"/>
              </w:rPr>
            </w:pPr>
            <w:r w:rsidRPr="00031A73">
              <w:rPr>
                <w:rFonts w:ascii="Arial" w:hAnsi="Arial" w:cs="Arial"/>
                <w:b/>
                <w:color w:val="000000" w:themeColor="text1"/>
              </w:rPr>
              <w:t>AOB /Notes</w:t>
            </w:r>
          </w:p>
        </w:tc>
        <w:tc>
          <w:tcPr>
            <w:tcW w:w="4485" w:type="dxa"/>
          </w:tcPr>
          <w:p w:rsidR="00CF370D" w:rsidRDefault="008D7AEA" w:rsidP="00CF370D">
            <w:pPr>
              <w:rPr>
                <w:rFonts w:ascii="Arial" w:hAnsi="Arial" w:cs="Arial"/>
                <w:color w:val="000000" w:themeColor="text1"/>
              </w:rPr>
            </w:pPr>
            <w:r>
              <w:rPr>
                <w:rFonts w:ascii="Arial" w:hAnsi="Arial" w:cs="Arial"/>
                <w:color w:val="000000" w:themeColor="text1"/>
              </w:rPr>
              <w:t>Panel members reminded to review data content prior and to bring questions to meeting to save time to view more footages/records.</w:t>
            </w:r>
          </w:p>
        </w:tc>
      </w:tr>
      <w:tr w:rsidR="00CF370D" w:rsidRPr="00D46D4D" w:rsidTr="005B63BD">
        <w:tc>
          <w:tcPr>
            <w:tcW w:w="562" w:type="dxa"/>
            <w:shd w:val="clear" w:color="auto" w:fill="BDD6EE" w:themeFill="accent1" w:themeFillTint="66"/>
          </w:tcPr>
          <w:p w:rsidR="00CF370D" w:rsidRPr="00D46D4D" w:rsidRDefault="00CF370D" w:rsidP="00CF370D">
            <w:pPr>
              <w:jc w:val="both"/>
              <w:rPr>
                <w:rFonts w:ascii="Arial" w:hAnsi="Arial" w:cs="Arial"/>
                <w:color w:val="000000" w:themeColor="text1"/>
              </w:rPr>
            </w:pPr>
            <w:r w:rsidRPr="00D46D4D">
              <w:rPr>
                <w:rFonts w:ascii="Arial" w:hAnsi="Arial" w:cs="Arial"/>
                <w:color w:val="000000" w:themeColor="text1"/>
              </w:rPr>
              <w:t>6.</w:t>
            </w:r>
          </w:p>
          <w:p w:rsidR="00CF370D" w:rsidRPr="00D46D4D" w:rsidRDefault="00CF370D" w:rsidP="00CF370D">
            <w:pPr>
              <w:jc w:val="both"/>
              <w:rPr>
                <w:rFonts w:ascii="Arial" w:hAnsi="Arial" w:cs="Arial"/>
                <w:color w:val="000000" w:themeColor="text1"/>
              </w:rPr>
            </w:pPr>
          </w:p>
        </w:tc>
        <w:tc>
          <w:tcPr>
            <w:tcW w:w="3969" w:type="dxa"/>
          </w:tcPr>
          <w:p w:rsidR="00CF370D" w:rsidRPr="00031A73" w:rsidRDefault="00CF370D" w:rsidP="00CF370D">
            <w:pPr>
              <w:jc w:val="both"/>
              <w:rPr>
                <w:rFonts w:ascii="Arial" w:hAnsi="Arial" w:cs="Arial"/>
                <w:b/>
                <w:color w:val="000000" w:themeColor="text1"/>
              </w:rPr>
            </w:pPr>
            <w:r w:rsidRPr="00031A73">
              <w:rPr>
                <w:rFonts w:ascii="Arial" w:hAnsi="Arial" w:cs="Arial"/>
                <w:b/>
                <w:color w:val="000000" w:themeColor="text1"/>
              </w:rPr>
              <w:t>Date and location of next panel</w:t>
            </w:r>
          </w:p>
          <w:p w:rsidR="00CF370D" w:rsidRPr="00031A73" w:rsidRDefault="00CF370D" w:rsidP="00CF370D">
            <w:pPr>
              <w:jc w:val="both"/>
              <w:rPr>
                <w:rFonts w:ascii="Arial" w:hAnsi="Arial" w:cs="Arial"/>
                <w:b/>
                <w:color w:val="000000" w:themeColor="text1"/>
              </w:rPr>
            </w:pPr>
          </w:p>
          <w:p w:rsidR="00CF370D" w:rsidRPr="00031A73" w:rsidRDefault="00CF370D" w:rsidP="00CF370D">
            <w:pPr>
              <w:jc w:val="both"/>
              <w:rPr>
                <w:rFonts w:ascii="Arial" w:hAnsi="Arial" w:cs="Arial"/>
                <w:b/>
                <w:color w:val="000000" w:themeColor="text1"/>
              </w:rPr>
            </w:pPr>
          </w:p>
          <w:p w:rsidR="00CF370D" w:rsidRPr="00031A73" w:rsidRDefault="00CF370D" w:rsidP="00CF370D">
            <w:pPr>
              <w:jc w:val="both"/>
              <w:rPr>
                <w:rFonts w:ascii="Arial" w:hAnsi="Arial" w:cs="Arial"/>
                <w:b/>
                <w:color w:val="000000" w:themeColor="text1"/>
              </w:rPr>
            </w:pPr>
          </w:p>
        </w:tc>
        <w:tc>
          <w:tcPr>
            <w:tcW w:w="4485" w:type="dxa"/>
          </w:tcPr>
          <w:p w:rsidR="00CF370D" w:rsidRDefault="00CF370D" w:rsidP="00CF370D">
            <w:pPr>
              <w:jc w:val="both"/>
              <w:rPr>
                <w:rFonts w:ascii="Arial" w:hAnsi="Arial" w:cs="Arial"/>
                <w:color w:val="000000" w:themeColor="text1"/>
              </w:rPr>
            </w:pPr>
            <w:r>
              <w:rPr>
                <w:rFonts w:ascii="Arial" w:hAnsi="Arial" w:cs="Arial"/>
                <w:color w:val="000000" w:themeColor="text1"/>
              </w:rPr>
              <w:t>Tuesday 16</w:t>
            </w:r>
            <w:r w:rsidRPr="00CF370D">
              <w:rPr>
                <w:rFonts w:ascii="Arial" w:hAnsi="Arial" w:cs="Arial"/>
                <w:color w:val="000000" w:themeColor="text1"/>
                <w:vertAlign w:val="superscript"/>
              </w:rPr>
              <w:t>th</w:t>
            </w:r>
            <w:r>
              <w:rPr>
                <w:rFonts w:ascii="Arial" w:hAnsi="Arial" w:cs="Arial"/>
                <w:color w:val="000000" w:themeColor="text1"/>
              </w:rPr>
              <w:t xml:space="preserve"> J</w:t>
            </w:r>
            <w:r w:rsidR="008D7AEA">
              <w:rPr>
                <w:rFonts w:ascii="Arial" w:hAnsi="Arial" w:cs="Arial"/>
                <w:color w:val="000000" w:themeColor="text1"/>
              </w:rPr>
              <w:t xml:space="preserve">uly </w:t>
            </w:r>
            <w:r>
              <w:rPr>
                <w:rFonts w:ascii="Arial" w:hAnsi="Arial" w:cs="Arial"/>
                <w:color w:val="000000" w:themeColor="text1"/>
              </w:rPr>
              <w:t>2024</w:t>
            </w:r>
          </w:p>
          <w:p w:rsidR="00CF370D" w:rsidRDefault="00CF370D" w:rsidP="00CF370D">
            <w:pPr>
              <w:jc w:val="both"/>
              <w:rPr>
                <w:rFonts w:ascii="Arial" w:hAnsi="Arial" w:cs="Arial"/>
                <w:color w:val="000000" w:themeColor="text1"/>
              </w:rPr>
            </w:pPr>
            <w:r>
              <w:rPr>
                <w:rFonts w:ascii="Arial" w:hAnsi="Arial" w:cs="Arial"/>
                <w:color w:val="000000" w:themeColor="text1"/>
              </w:rPr>
              <w:t>18:30-20:30pm</w:t>
            </w:r>
          </w:p>
          <w:p w:rsidR="00CF370D" w:rsidRPr="00860E1A" w:rsidRDefault="00CF370D" w:rsidP="00CF370D">
            <w:pPr>
              <w:pStyle w:val="ListParagraph"/>
              <w:numPr>
                <w:ilvl w:val="0"/>
                <w:numId w:val="7"/>
              </w:numPr>
              <w:jc w:val="both"/>
              <w:rPr>
                <w:rFonts w:ascii="Arial" w:hAnsi="Arial" w:cs="Arial"/>
                <w:color w:val="000000" w:themeColor="text1"/>
              </w:rPr>
            </w:pPr>
            <w:bookmarkStart w:id="1" w:name="_Hlk140661413"/>
            <w:r w:rsidRPr="00860E1A">
              <w:rPr>
                <w:rFonts w:ascii="Arial" w:hAnsi="Arial" w:cs="Arial"/>
                <w:color w:val="000000" w:themeColor="text1"/>
              </w:rPr>
              <w:t>Wolverhampton Central Police Station, Bilston street, City Centre, WV1 3AA.</w:t>
            </w:r>
          </w:p>
          <w:p w:rsidR="00CF370D" w:rsidRPr="00860E1A" w:rsidRDefault="00CF370D" w:rsidP="00CF370D">
            <w:pPr>
              <w:pStyle w:val="ListParagraph"/>
              <w:numPr>
                <w:ilvl w:val="0"/>
                <w:numId w:val="7"/>
              </w:numPr>
              <w:jc w:val="both"/>
              <w:rPr>
                <w:rFonts w:ascii="Arial" w:hAnsi="Arial" w:cs="Arial"/>
                <w:color w:val="000000" w:themeColor="text1"/>
              </w:rPr>
            </w:pPr>
            <w:r w:rsidRPr="00860E1A">
              <w:rPr>
                <w:rFonts w:ascii="Arial" w:hAnsi="Arial" w:cs="Arial"/>
                <w:color w:val="000000" w:themeColor="text1"/>
              </w:rPr>
              <w:t>TEAMS</w:t>
            </w:r>
          </w:p>
          <w:bookmarkEnd w:id="1"/>
          <w:p w:rsidR="00CF370D" w:rsidRPr="00D46D4D" w:rsidRDefault="00CF370D" w:rsidP="00CF370D">
            <w:pPr>
              <w:jc w:val="both"/>
              <w:rPr>
                <w:rFonts w:ascii="Arial" w:hAnsi="Arial" w:cs="Arial"/>
                <w:color w:val="000000" w:themeColor="text1"/>
              </w:rPr>
            </w:pPr>
          </w:p>
        </w:tc>
      </w:tr>
    </w:tbl>
    <w:p w:rsidR="00287635" w:rsidRPr="00D46D4D" w:rsidRDefault="00287635" w:rsidP="00031A73">
      <w:pPr>
        <w:jc w:val="both"/>
        <w:rPr>
          <w:rFonts w:ascii="Arial" w:hAnsi="Arial" w:cs="Arial"/>
          <w:color w:val="000000" w:themeColor="text1"/>
        </w:rPr>
      </w:pPr>
    </w:p>
    <w:sectPr w:rsidR="00287635" w:rsidRPr="00D46D4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3C19" w:rsidRDefault="002C3C19" w:rsidP="00560080">
      <w:pPr>
        <w:spacing w:after="0" w:line="240" w:lineRule="auto"/>
      </w:pPr>
      <w:r>
        <w:separator/>
      </w:r>
    </w:p>
  </w:endnote>
  <w:endnote w:type="continuationSeparator" w:id="0">
    <w:p w:rsidR="002C3C19" w:rsidRDefault="002C3C19" w:rsidP="00560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D1E" w:rsidRDefault="00080D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D1E" w:rsidRDefault="00080D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D1E" w:rsidRDefault="00080D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3C19" w:rsidRDefault="002C3C19" w:rsidP="00560080">
      <w:pPr>
        <w:spacing w:after="0" w:line="240" w:lineRule="auto"/>
      </w:pPr>
      <w:r>
        <w:separator/>
      </w:r>
    </w:p>
  </w:footnote>
  <w:footnote w:type="continuationSeparator" w:id="0">
    <w:p w:rsidR="002C3C19" w:rsidRDefault="002C3C19" w:rsidP="005600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D1E" w:rsidRDefault="00080D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D1E" w:rsidRDefault="00080D1E">
    <w:pPr>
      <w:pStyle w:val="Header"/>
    </w:pPr>
    <w:r>
      <w:rPr>
        <w:noProof/>
        <w:lang w:eastAsia="en-GB"/>
      </w:rPr>
      <w:drawing>
        <wp:anchor distT="0" distB="0" distL="114300" distR="114300" simplePos="0" relativeHeight="251658240" behindDoc="0" locked="0" layoutInCell="1" allowOverlap="1">
          <wp:simplePos x="0" y="0"/>
          <wp:positionH relativeFrom="column">
            <wp:posOffset>3419475</wp:posOffset>
          </wp:positionH>
          <wp:positionV relativeFrom="paragraph">
            <wp:posOffset>-173355</wp:posOffset>
          </wp:positionV>
          <wp:extent cx="3020060" cy="990600"/>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CC%20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20060" cy="990600"/>
                  </a:xfrm>
                  <a:prstGeom prst="rect">
                    <a:avLst/>
                  </a:prstGeom>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D1E" w:rsidRDefault="00080D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30404"/>
    <w:multiLevelType w:val="hybridMultilevel"/>
    <w:tmpl w:val="6770A03E"/>
    <w:lvl w:ilvl="0" w:tplc="DE669162">
      <w:start w:val="1"/>
      <w:numFmt w:val="bullet"/>
      <w:lvlText w:val="•"/>
      <w:lvlJc w:val="left"/>
      <w:pPr>
        <w:tabs>
          <w:tab w:val="num" w:pos="720"/>
        </w:tabs>
        <w:ind w:left="720" w:hanging="360"/>
      </w:pPr>
      <w:rPr>
        <w:rFonts w:ascii="Arial" w:hAnsi="Arial" w:hint="default"/>
      </w:rPr>
    </w:lvl>
    <w:lvl w:ilvl="1" w:tplc="F14EDE9E" w:tentative="1">
      <w:start w:val="1"/>
      <w:numFmt w:val="bullet"/>
      <w:lvlText w:val="•"/>
      <w:lvlJc w:val="left"/>
      <w:pPr>
        <w:tabs>
          <w:tab w:val="num" w:pos="1440"/>
        </w:tabs>
        <w:ind w:left="1440" w:hanging="360"/>
      </w:pPr>
      <w:rPr>
        <w:rFonts w:ascii="Arial" w:hAnsi="Arial" w:hint="default"/>
      </w:rPr>
    </w:lvl>
    <w:lvl w:ilvl="2" w:tplc="DFC2B48A" w:tentative="1">
      <w:start w:val="1"/>
      <w:numFmt w:val="bullet"/>
      <w:lvlText w:val="•"/>
      <w:lvlJc w:val="left"/>
      <w:pPr>
        <w:tabs>
          <w:tab w:val="num" w:pos="2160"/>
        </w:tabs>
        <w:ind w:left="2160" w:hanging="360"/>
      </w:pPr>
      <w:rPr>
        <w:rFonts w:ascii="Arial" w:hAnsi="Arial" w:hint="default"/>
      </w:rPr>
    </w:lvl>
    <w:lvl w:ilvl="3" w:tplc="97D67556" w:tentative="1">
      <w:start w:val="1"/>
      <w:numFmt w:val="bullet"/>
      <w:lvlText w:val="•"/>
      <w:lvlJc w:val="left"/>
      <w:pPr>
        <w:tabs>
          <w:tab w:val="num" w:pos="2880"/>
        </w:tabs>
        <w:ind w:left="2880" w:hanging="360"/>
      </w:pPr>
      <w:rPr>
        <w:rFonts w:ascii="Arial" w:hAnsi="Arial" w:hint="default"/>
      </w:rPr>
    </w:lvl>
    <w:lvl w:ilvl="4" w:tplc="EE06E46C" w:tentative="1">
      <w:start w:val="1"/>
      <w:numFmt w:val="bullet"/>
      <w:lvlText w:val="•"/>
      <w:lvlJc w:val="left"/>
      <w:pPr>
        <w:tabs>
          <w:tab w:val="num" w:pos="3600"/>
        </w:tabs>
        <w:ind w:left="3600" w:hanging="360"/>
      </w:pPr>
      <w:rPr>
        <w:rFonts w:ascii="Arial" w:hAnsi="Arial" w:hint="default"/>
      </w:rPr>
    </w:lvl>
    <w:lvl w:ilvl="5" w:tplc="C97E7394" w:tentative="1">
      <w:start w:val="1"/>
      <w:numFmt w:val="bullet"/>
      <w:lvlText w:val="•"/>
      <w:lvlJc w:val="left"/>
      <w:pPr>
        <w:tabs>
          <w:tab w:val="num" w:pos="4320"/>
        </w:tabs>
        <w:ind w:left="4320" w:hanging="360"/>
      </w:pPr>
      <w:rPr>
        <w:rFonts w:ascii="Arial" w:hAnsi="Arial" w:hint="default"/>
      </w:rPr>
    </w:lvl>
    <w:lvl w:ilvl="6" w:tplc="58AC4042" w:tentative="1">
      <w:start w:val="1"/>
      <w:numFmt w:val="bullet"/>
      <w:lvlText w:val="•"/>
      <w:lvlJc w:val="left"/>
      <w:pPr>
        <w:tabs>
          <w:tab w:val="num" w:pos="5040"/>
        </w:tabs>
        <w:ind w:left="5040" w:hanging="360"/>
      </w:pPr>
      <w:rPr>
        <w:rFonts w:ascii="Arial" w:hAnsi="Arial" w:hint="default"/>
      </w:rPr>
    </w:lvl>
    <w:lvl w:ilvl="7" w:tplc="825A36EC" w:tentative="1">
      <w:start w:val="1"/>
      <w:numFmt w:val="bullet"/>
      <w:lvlText w:val="•"/>
      <w:lvlJc w:val="left"/>
      <w:pPr>
        <w:tabs>
          <w:tab w:val="num" w:pos="5760"/>
        </w:tabs>
        <w:ind w:left="5760" w:hanging="360"/>
      </w:pPr>
      <w:rPr>
        <w:rFonts w:ascii="Arial" w:hAnsi="Arial" w:hint="default"/>
      </w:rPr>
    </w:lvl>
    <w:lvl w:ilvl="8" w:tplc="49F6D7E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DC73BDE"/>
    <w:multiLevelType w:val="hybridMultilevel"/>
    <w:tmpl w:val="EDBCD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7D073F"/>
    <w:multiLevelType w:val="hybridMultilevel"/>
    <w:tmpl w:val="2AC4E7D6"/>
    <w:lvl w:ilvl="0" w:tplc="AB0C668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C74548"/>
    <w:multiLevelType w:val="hybridMultilevel"/>
    <w:tmpl w:val="4FE46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C91497"/>
    <w:multiLevelType w:val="hybridMultilevel"/>
    <w:tmpl w:val="37FADE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FBA5AA0"/>
    <w:multiLevelType w:val="hybridMultilevel"/>
    <w:tmpl w:val="07B88CD0"/>
    <w:lvl w:ilvl="0" w:tplc="BCDE464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6A2D22"/>
    <w:multiLevelType w:val="hybridMultilevel"/>
    <w:tmpl w:val="A54AB7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064CE7"/>
    <w:multiLevelType w:val="hybridMultilevel"/>
    <w:tmpl w:val="316A002C"/>
    <w:lvl w:ilvl="0" w:tplc="535A10A0">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D66F6D"/>
    <w:multiLevelType w:val="hybridMultilevel"/>
    <w:tmpl w:val="F36E59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9178E4"/>
    <w:multiLevelType w:val="hybridMultilevel"/>
    <w:tmpl w:val="3E98DA24"/>
    <w:lvl w:ilvl="0" w:tplc="4D063BB6">
      <w:start w:val="1"/>
      <w:numFmt w:val="bullet"/>
      <w:lvlText w:val="•"/>
      <w:lvlJc w:val="left"/>
      <w:pPr>
        <w:tabs>
          <w:tab w:val="num" w:pos="720"/>
        </w:tabs>
        <w:ind w:left="720" w:hanging="360"/>
      </w:pPr>
      <w:rPr>
        <w:rFonts w:ascii="Arial" w:hAnsi="Arial" w:hint="default"/>
      </w:rPr>
    </w:lvl>
    <w:lvl w:ilvl="1" w:tplc="3306BC54" w:tentative="1">
      <w:start w:val="1"/>
      <w:numFmt w:val="bullet"/>
      <w:lvlText w:val="•"/>
      <w:lvlJc w:val="left"/>
      <w:pPr>
        <w:tabs>
          <w:tab w:val="num" w:pos="1440"/>
        </w:tabs>
        <w:ind w:left="1440" w:hanging="360"/>
      </w:pPr>
      <w:rPr>
        <w:rFonts w:ascii="Arial" w:hAnsi="Arial" w:hint="default"/>
      </w:rPr>
    </w:lvl>
    <w:lvl w:ilvl="2" w:tplc="8FA2A164" w:tentative="1">
      <w:start w:val="1"/>
      <w:numFmt w:val="bullet"/>
      <w:lvlText w:val="•"/>
      <w:lvlJc w:val="left"/>
      <w:pPr>
        <w:tabs>
          <w:tab w:val="num" w:pos="2160"/>
        </w:tabs>
        <w:ind w:left="2160" w:hanging="360"/>
      </w:pPr>
      <w:rPr>
        <w:rFonts w:ascii="Arial" w:hAnsi="Arial" w:hint="default"/>
      </w:rPr>
    </w:lvl>
    <w:lvl w:ilvl="3" w:tplc="27568306" w:tentative="1">
      <w:start w:val="1"/>
      <w:numFmt w:val="bullet"/>
      <w:lvlText w:val="•"/>
      <w:lvlJc w:val="left"/>
      <w:pPr>
        <w:tabs>
          <w:tab w:val="num" w:pos="2880"/>
        </w:tabs>
        <w:ind w:left="2880" w:hanging="360"/>
      </w:pPr>
      <w:rPr>
        <w:rFonts w:ascii="Arial" w:hAnsi="Arial" w:hint="default"/>
      </w:rPr>
    </w:lvl>
    <w:lvl w:ilvl="4" w:tplc="134EF708" w:tentative="1">
      <w:start w:val="1"/>
      <w:numFmt w:val="bullet"/>
      <w:lvlText w:val="•"/>
      <w:lvlJc w:val="left"/>
      <w:pPr>
        <w:tabs>
          <w:tab w:val="num" w:pos="3600"/>
        </w:tabs>
        <w:ind w:left="3600" w:hanging="360"/>
      </w:pPr>
      <w:rPr>
        <w:rFonts w:ascii="Arial" w:hAnsi="Arial" w:hint="default"/>
      </w:rPr>
    </w:lvl>
    <w:lvl w:ilvl="5" w:tplc="B172D0AC" w:tentative="1">
      <w:start w:val="1"/>
      <w:numFmt w:val="bullet"/>
      <w:lvlText w:val="•"/>
      <w:lvlJc w:val="left"/>
      <w:pPr>
        <w:tabs>
          <w:tab w:val="num" w:pos="4320"/>
        </w:tabs>
        <w:ind w:left="4320" w:hanging="360"/>
      </w:pPr>
      <w:rPr>
        <w:rFonts w:ascii="Arial" w:hAnsi="Arial" w:hint="default"/>
      </w:rPr>
    </w:lvl>
    <w:lvl w:ilvl="6" w:tplc="DD96601C" w:tentative="1">
      <w:start w:val="1"/>
      <w:numFmt w:val="bullet"/>
      <w:lvlText w:val="•"/>
      <w:lvlJc w:val="left"/>
      <w:pPr>
        <w:tabs>
          <w:tab w:val="num" w:pos="5040"/>
        </w:tabs>
        <w:ind w:left="5040" w:hanging="360"/>
      </w:pPr>
      <w:rPr>
        <w:rFonts w:ascii="Arial" w:hAnsi="Arial" w:hint="default"/>
      </w:rPr>
    </w:lvl>
    <w:lvl w:ilvl="7" w:tplc="8694812E" w:tentative="1">
      <w:start w:val="1"/>
      <w:numFmt w:val="bullet"/>
      <w:lvlText w:val="•"/>
      <w:lvlJc w:val="left"/>
      <w:pPr>
        <w:tabs>
          <w:tab w:val="num" w:pos="5760"/>
        </w:tabs>
        <w:ind w:left="5760" w:hanging="360"/>
      </w:pPr>
      <w:rPr>
        <w:rFonts w:ascii="Arial" w:hAnsi="Arial" w:hint="default"/>
      </w:rPr>
    </w:lvl>
    <w:lvl w:ilvl="8" w:tplc="21B6A47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F891B09"/>
    <w:multiLevelType w:val="hybridMultilevel"/>
    <w:tmpl w:val="D18C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5"/>
  </w:num>
  <w:num w:numId="4">
    <w:abstractNumId w:val="0"/>
  </w:num>
  <w:num w:numId="5">
    <w:abstractNumId w:val="10"/>
  </w:num>
  <w:num w:numId="6">
    <w:abstractNumId w:val="9"/>
  </w:num>
  <w:num w:numId="7">
    <w:abstractNumId w:val="2"/>
  </w:num>
  <w:num w:numId="8">
    <w:abstractNumId w:val="4"/>
  </w:num>
  <w:num w:numId="9">
    <w:abstractNumId w:val="3"/>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080"/>
    <w:rsid w:val="00002F55"/>
    <w:rsid w:val="00020AF7"/>
    <w:rsid w:val="000255C4"/>
    <w:rsid w:val="00031A73"/>
    <w:rsid w:val="000406F7"/>
    <w:rsid w:val="00043DB2"/>
    <w:rsid w:val="0004768F"/>
    <w:rsid w:val="00050BD0"/>
    <w:rsid w:val="00070166"/>
    <w:rsid w:val="00080D1E"/>
    <w:rsid w:val="0009158F"/>
    <w:rsid w:val="000A2076"/>
    <w:rsid w:val="000C22A5"/>
    <w:rsid w:val="000C453B"/>
    <w:rsid w:val="000D146E"/>
    <w:rsid w:val="000D17A4"/>
    <w:rsid w:val="000D2D69"/>
    <w:rsid w:val="000D322C"/>
    <w:rsid w:val="0011757A"/>
    <w:rsid w:val="00132769"/>
    <w:rsid w:val="001420DA"/>
    <w:rsid w:val="00144051"/>
    <w:rsid w:val="001606AE"/>
    <w:rsid w:val="00172F09"/>
    <w:rsid w:val="00174241"/>
    <w:rsid w:val="001B3119"/>
    <w:rsid w:val="001D2E9D"/>
    <w:rsid w:val="001D2FCB"/>
    <w:rsid w:val="001E12A7"/>
    <w:rsid w:val="001E7AE2"/>
    <w:rsid w:val="001F70B1"/>
    <w:rsid w:val="00200365"/>
    <w:rsid w:val="00245D30"/>
    <w:rsid w:val="002463C3"/>
    <w:rsid w:val="00247504"/>
    <w:rsid w:val="002542C4"/>
    <w:rsid w:val="00255296"/>
    <w:rsid w:val="00265062"/>
    <w:rsid w:val="0026776A"/>
    <w:rsid w:val="00276DF3"/>
    <w:rsid w:val="00287635"/>
    <w:rsid w:val="002C3C19"/>
    <w:rsid w:val="002F1C17"/>
    <w:rsid w:val="002F7412"/>
    <w:rsid w:val="003002F6"/>
    <w:rsid w:val="00302FA6"/>
    <w:rsid w:val="00325723"/>
    <w:rsid w:val="003469D9"/>
    <w:rsid w:val="0038772B"/>
    <w:rsid w:val="00394724"/>
    <w:rsid w:val="003B30BD"/>
    <w:rsid w:val="003C0B3B"/>
    <w:rsid w:val="003E790A"/>
    <w:rsid w:val="003F55BD"/>
    <w:rsid w:val="003F6B8C"/>
    <w:rsid w:val="003F73E5"/>
    <w:rsid w:val="003F7F34"/>
    <w:rsid w:val="00422BE0"/>
    <w:rsid w:val="0042647F"/>
    <w:rsid w:val="00434937"/>
    <w:rsid w:val="00442F89"/>
    <w:rsid w:val="004530AE"/>
    <w:rsid w:val="00495E26"/>
    <w:rsid w:val="004A0AA5"/>
    <w:rsid w:val="004B2957"/>
    <w:rsid w:val="00516908"/>
    <w:rsid w:val="00546D2C"/>
    <w:rsid w:val="005532F9"/>
    <w:rsid w:val="00560080"/>
    <w:rsid w:val="005757B5"/>
    <w:rsid w:val="005812A4"/>
    <w:rsid w:val="00587A31"/>
    <w:rsid w:val="005B0C67"/>
    <w:rsid w:val="005B63BD"/>
    <w:rsid w:val="005E426E"/>
    <w:rsid w:val="005F4F57"/>
    <w:rsid w:val="0060182B"/>
    <w:rsid w:val="00601A96"/>
    <w:rsid w:val="006033BC"/>
    <w:rsid w:val="006329BE"/>
    <w:rsid w:val="00636B6B"/>
    <w:rsid w:val="00663F16"/>
    <w:rsid w:val="00672061"/>
    <w:rsid w:val="006920A8"/>
    <w:rsid w:val="0069790B"/>
    <w:rsid w:val="006A5F10"/>
    <w:rsid w:val="00701B66"/>
    <w:rsid w:val="00704B16"/>
    <w:rsid w:val="00704ECB"/>
    <w:rsid w:val="00727385"/>
    <w:rsid w:val="007400A5"/>
    <w:rsid w:val="00742BE0"/>
    <w:rsid w:val="00753CFA"/>
    <w:rsid w:val="007639E8"/>
    <w:rsid w:val="007A500F"/>
    <w:rsid w:val="007F41BE"/>
    <w:rsid w:val="008001DD"/>
    <w:rsid w:val="00805FAE"/>
    <w:rsid w:val="00810FE8"/>
    <w:rsid w:val="008330F3"/>
    <w:rsid w:val="008331BE"/>
    <w:rsid w:val="00845E2F"/>
    <w:rsid w:val="00860E1A"/>
    <w:rsid w:val="00884E44"/>
    <w:rsid w:val="008A7B66"/>
    <w:rsid w:val="008B32B6"/>
    <w:rsid w:val="008C06C6"/>
    <w:rsid w:val="008D7AEA"/>
    <w:rsid w:val="008F3D3C"/>
    <w:rsid w:val="009158E6"/>
    <w:rsid w:val="0094416C"/>
    <w:rsid w:val="00947E21"/>
    <w:rsid w:val="00954ED2"/>
    <w:rsid w:val="00955E4D"/>
    <w:rsid w:val="00975C84"/>
    <w:rsid w:val="00976A15"/>
    <w:rsid w:val="00995933"/>
    <w:rsid w:val="009A478B"/>
    <w:rsid w:val="009A6AE1"/>
    <w:rsid w:val="009D3E4F"/>
    <w:rsid w:val="009D77A7"/>
    <w:rsid w:val="009D7D7D"/>
    <w:rsid w:val="009F394D"/>
    <w:rsid w:val="009F5799"/>
    <w:rsid w:val="00A12244"/>
    <w:rsid w:val="00A13E73"/>
    <w:rsid w:val="00A55D41"/>
    <w:rsid w:val="00A63458"/>
    <w:rsid w:val="00A63991"/>
    <w:rsid w:val="00A90292"/>
    <w:rsid w:val="00A91F55"/>
    <w:rsid w:val="00A957C6"/>
    <w:rsid w:val="00B003D9"/>
    <w:rsid w:val="00B01FDF"/>
    <w:rsid w:val="00B0373C"/>
    <w:rsid w:val="00B14977"/>
    <w:rsid w:val="00B223D7"/>
    <w:rsid w:val="00B35811"/>
    <w:rsid w:val="00B416BC"/>
    <w:rsid w:val="00B456F3"/>
    <w:rsid w:val="00B81FBE"/>
    <w:rsid w:val="00B84003"/>
    <w:rsid w:val="00B96B14"/>
    <w:rsid w:val="00BC5DEA"/>
    <w:rsid w:val="00BE79AC"/>
    <w:rsid w:val="00BF5851"/>
    <w:rsid w:val="00C36E5B"/>
    <w:rsid w:val="00C371C4"/>
    <w:rsid w:val="00C5658D"/>
    <w:rsid w:val="00C571C2"/>
    <w:rsid w:val="00C97B24"/>
    <w:rsid w:val="00CC5287"/>
    <w:rsid w:val="00CD1E1E"/>
    <w:rsid w:val="00CD3354"/>
    <w:rsid w:val="00CD6055"/>
    <w:rsid w:val="00CE6AC6"/>
    <w:rsid w:val="00CF0AC0"/>
    <w:rsid w:val="00CF370D"/>
    <w:rsid w:val="00D46D4D"/>
    <w:rsid w:val="00D848B6"/>
    <w:rsid w:val="00D86E63"/>
    <w:rsid w:val="00DA181E"/>
    <w:rsid w:val="00DA440C"/>
    <w:rsid w:val="00DA6B26"/>
    <w:rsid w:val="00DB1D6F"/>
    <w:rsid w:val="00DE0256"/>
    <w:rsid w:val="00DF7494"/>
    <w:rsid w:val="00E42028"/>
    <w:rsid w:val="00E434E1"/>
    <w:rsid w:val="00E7342A"/>
    <w:rsid w:val="00E73F37"/>
    <w:rsid w:val="00E84419"/>
    <w:rsid w:val="00ED19F5"/>
    <w:rsid w:val="00EE09A5"/>
    <w:rsid w:val="00EE4B8A"/>
    <w:rsid w:val="00F04620"/>
    <w:rsid w:val="00F429A1"/>
    <w:rsid w:val="00F7178E"/>
    <w:rsid w:val="00F757AD"/>
    <w:rsid w:val="00F769CF"/>
    <w:rsid w:val="00FC23B2"/>
    <w:rsid w:val="00FD0A11"/>
    <w:rsid w:val="00FD1A91"/>
    <w:rsid w:val="00FE3D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2247E4"/>
  <w15:chartTrackingRefBased/>
  <w15:docId w15:val="{727F8219-EBE6-4F2B-92F7-B99A212E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00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080"/>
  </w:style>
  <w:style w:type="paragraph" w:styleId="Footer">
    <w:name w:val="footer"/>
    <w:basedOn w:val="Normal"/>
    <w:link w:val="FooterChar"/>
    <w:uiPriority w:val="99"/>
    <w:unhideWhenUsed/>
    <w:rsid w:val="005600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080"/>
  </w:style>
  <w:style w:type="paragraph" w:styleId="ListParagraph">
    <w:name w:val="List Paragraph"/>
    <w:basedOn w:val="Normal"/>
    <w:uiPriority w:val="34"/>
    <w:qFormat/>
    <w:rsid w:val="00560080"/>
    <w:pPr>
      <w:ind w:left="720"/>
      <w:contextualSpacing/>
    </w:pPr>
  </w:style>
  <w:style w:type="table" w:styleId="TableGrid">
    <w:name w:val="Table Grid"/>
    <w:basedOn w:val="TableNormal"/>
    <w:uiPriority w:val="39"/>
    <w:rsid w:val="00287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02F5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37375">
      <w:bodyDiv w:val="1"/>
      <w:marLeft w:val="0"/>
      <w:marRight w:val="0"/>
      <w:marTop w:val="0"/>
      <w:marBottom w:val="0"/>
      <w:divBdr>
        <w:top w:val="none" w:sz="0" w:space="0" w:color="auto"/>
        <w:left w:val="none" w:sz="0" w:space="0" w:color="auto"/>
        <w:bottom w:val="none" w:sz="0" w:space="0" w:color="auto"/>
        <w:right w:val="none" w:sz="0" w:space="0" w:color="auto"/>
      </w:divBdr>
    </w:div>
    <w:div w:id="74012829">
      <w:bodyDiv w:val="1"/>
      <w:marLeft w:val="0"/>
      <w:marRight w:val="0"/>
      <w:marTop w:val="0"/>
      <w:marBottom w:val="0"/>
      <w:divBdr>
        <w:top w:val="none" w:sz="0" w:space="0" w:color="auto"/>
        <w:left w:val="none" w:sz="0" w:space="0" w:color="auto"/>
        <w:bottom w:val="none" w:sz="0" w:space="0" w:color="auto"/>
        <w:right w:val="none" w:sz="0" w:space="0" w:color="auto"/>
      </w:divBdr>
    </w:div>
    <w:div w:id="228536744">
      <w:bodyDiv w:val="1"/>
      <w:marLeft w:val="0"/>
      <w:marRight w:val="0"/>
      <w:marTop w:val="0"/>
      <w:marBottom w:val="0"/>
      <w:divBdr>
        <w:top w:val="none" w:sz="0" w:space="0" w:color="auto"/>
        <w:left w:val="none" w:sz="0" w:space="0" w:color="auto"/>
        <w:bottom w:val="none" w:sz="0" w:space="0" w:color="auto"/>
        <w:right w:val="none" w:sz="0" w:space="0" w:color="auto"/>
      </w:divBdr>
    </w:div>
    <w:div w:id="293289464">
      <w:bodyDiv w:val="1"/>
      <w:marLeft w:val="0"/>
      <w:marRight w:val="0"/>
      <w:marTop w:val="0"/>
      <w:marBottom w:val="0"/>
      <w:divBdr>
        <w:top w:val="none" w:sz="0" w:space="0" w:color="auto"/>
        <w:left w:val="none" w:sz="0" w:space="0" w:color="auto"/>
        <w:bottom w:val="none" w:sz="0" w:space="0" w:color="auto"/>
        <w:right w:val="none" w:sz="0" w:space="0" w:color="auto"/>
      </w:divBdr>
      <w:divsChild>
        <w:div w:id="314341201">
          <w:marLeft w:val="274"/>
          <w:marRight w:val="0"/>
          <w:marTop w:val="0"/>
          <w:marBottom w:val="0"/>
          <w:divBdr>
            <w:top w:val="none" w:sz="0" w:space="0" w:color="auto"/>
            <w:left w:val="none" w:sz="0" w:space="0" w:color="auto"/>
            <w:bottom w:val="none" w:sz="0" w:space="0" w:color="auto"/>
            <w:right w:val="none" w:sz="0" w:space="0" w:color="auto"/>
          </w:divBdr>
        </w:div>
        <w:div w:id="1670981089">
          <w:marLeft w:val="274"/>
          <w:marRight w:val="0"/>
          <w:marTop w:val="0"/>
          <w:marBottom w:val="0"/>
          <w:divBdr>
            <w:top w:val="none" w:sz="0" w:space="0" w:color="auto"/>
            <w:left w:val="none" w:sz="0" w:space="0" w:color="auto"/>
            <w:bottom w:val="none" w:sz="0" w:space="0" w:color="auto"/>
            <w:right w:val="none" w:sz="0" w:space="0" w:color="auto"/>
          </w:divBdr>
        </w:div>
        <w:div w:id="1840729067">
          <w:marLeft w:val="274"/>
          <w:marRight w:val="0"/>
          <w:marTop w:val="0"/>
          <w:marBottom w:val="0"/>
          <w:divBdr>
            <w:top w:val="none" w:sz="0" w:space="0" w:color="auto"/>
            <w:left w:val="none" w:sz="0" w:space="0" w:color="auto"/>
            <w:bottom w:val="none" w:sz="0" w:space="0" w:color="auto"/>
            <w:right w:val="none" w:sz="0" w:space="0" w:color="auto"/>
          </w:divBdr>
        </w:div>
        <w:div w:id="156652053">
          <w:marLeft w:val="274"/>
          <w:marRight w:val="0"/>
          <w:marTop w:val="0"/>
          <w:marBottom w:val="0"/>
          <w:divBdr>
            <w:top w:val="none" w:sz="0" w:space="0" w:color="auto"/>
            <w:left w:val="none" w:sz="0" w:space="0" w:color="auto"/>
            <w:bottom w:val="none" w:sz="0" w:space="0" w:color="auto"/>
            <w:right w:val="none" w:sz="0" w:space="0" w:color="auto"/>
          </w:divBdr>
        </w:div>
      </w:divsChild>
    </w:div>
    <w:div w:id="436295544">
      <w:bodyDiv w:val="1"/>
      <w:marLeft w:val="0"/>
      <w:marRight w:val="0"/>
      <w:marTop w:val="0"/>
      <w:marBottom w:val="0"/>
      <w:divBdr>
        <w:top w:val="none" w:sz="0" w:space="0" w:color="auto"/>
        <w:left w:val="none" w:sz="0" w:space="0" w:color="auto"/>
        <w:bottom w:val="none" w:sz="0" w:space="0" w:color="auto"/>
        <w:right w:val="none" w:sz="0" w:space="0" w:color="auto"/>
      </w:divBdr>
    </w:div>
    <w:div w:id="490290581">
      <w:bodyDiv w:val="1"/>
      <w:marLeft w:val="0"/>
      <w:marRight w:val="0"/>
      <w:marTop w:val="0"/>
      <w:marBottom w:val="0"/>
      <w:divBdr>
        <w:top w:val="none" w:sz="0" w:space="0" w:color="auto"/>
        <w:left w:val="none" w:sz="0" w:space="0" w:color="auto"/>
        <w:bottom w:val="none" w:sz="0" w:space="0" w:color="auto"/>
        <w:right w:val="none" w:sz="0" w:space="0" w:color="auto"/>
      </w:divBdr>
    </w:div>
    <w:div w:id="672562924">
      <w:bodyDiv w:val="1"/>
      <w:marLeft w:val="0"/>
      <w:marRight w:val="0"/>
      <w:marTop w:val="0"/>
      <w:marBottom w:val="0"/>
      <w:divBdr>
        <w:top w:val="none" w:sz="0" w:space="0" w:color="auto"/>
        <w:left w:val="none" w:sz="0" w:space="0" w:color="auto"/>
        <w:bottom w:val="none" w:sz="0" w:space="0" w:color="auto"/>
        <w:right w:val="none" w:sz="0" w:space="0" w:color="auto"/>
      </w:divBdr>
    </w:div>
    <w:div w:id="699622798">
      <w:bodyDiv w:val="1"/>
      <w:marLeft w:val="0"/>
      <w:marRight w:val="0"/>
      <w:marTop w:val="0"/>
      <w:marBottom w:val="0"/>
      <w:divBdr>
        <w:top w:val="none" w:sz="0" w:space="0" w:color="auto"/>
        <w:left w:val="none" w:sz="0" w:space="0" w:color="auto"/>
        <w:bottom w:val="none" w:sz="0" w:space="0" w:color="auto"/>
        <w:right w:val="none" w:sz="0" w:space="0" w:color="auto"/>
      </w:divBdr>
    </w:div>
    <w:div w:id="931157781">
      <w:bodyDiv w:val="1"/>
      <w:marLeft w:val="0"/>
      <w:marRight w:val="0"/>
      <w:marTop w:val="0"/>
      <w:marBottom w:val="0"/>
      <w:divBdr>
        <w:top w:val="none" w:sz="0" w:space="0" w:color="auto"/>
        <w:left w:val="none" w:sz="0" w:space="0" w:color="auto"/>
        <w:bottom w:val="none" w:sz="0" w:space="0" w:color="auto"/>
        <w:right w:val="none" w:sz="0" w:space="0" w:color="auto"/>
      </w:divBdr>
    </w:div>
    <w:div w:id="1045562152">
      <w:bodyDiv w:val="1"/>
      <w:marLeft w:val="0"/>
      <w:marRight w:val="0"/>
      <w:marTop w:val="0"/>
      <w:marBottom w:val="0"/>
      <w:divBdr>
        <w:top w:val="none" w:sz="0" w:space="0" w:color="auto"/>
        <w:left w:val="none" w:sz="0" w:space="0" w:color="auto"/>
        <w:bottom w:val="none" w:sz="0" w:space="0" w:color="auto"/>
        <w:right w:val="none" w:sz="0" w:space="0" w:color="auto"/>
      </w:divBdr>
    </w:div>
    <w:div w:id="1161193790">
      <w:bodyDiv w:val="1"/>
      <w:marLeft w:val="0"/>
      <w:marRight w:val="0"/>
      <w:marTop w:val="0"/>
      <w:marBottom w:val="0"/>
      <w:divBdr>
        <w:top w:val="none" w:sz="0" w:space="0" w:color="auto"/>
        <w:left w:val="none" w:sz="0" w:space="0" w:color="auto"/>
        <w:bottom w:val="none" w:sz="0" w:space="0" w:color="auto"/>
        <w:right w:val="none" w:sz="0" w:space="0" w:color="auto"/>
      </w:divBdr>
      <w:divsChild>
        <w:div w:id="1611743458">
          <w:marLeft w:val="274"/>
          <w:marRight w:val="0"/>
          <w:marTop w:val="0"/>
          <w:marBottom w:val="0"/>
          <w:divBdr>
            <w:top w:val="none" w:sz="0" w:space="0" w:color="auto"/>
            <w:left w:val="none" w:sz="0" w:space="0" w:color="auto"/>
            <w:bottom w:val="none" w:sz="0" w:space="0" w:color="auto"/>
            <w:right w:val="none" w:sz="0" w:space="0" w:color="auto"/>
          </w:divBdr>
        </w:div>
        <w:div w:id="782263918">
          <w:marLeft w:val="274"/>
          <w:marRight w:val="0"/>
          <w:marTop w:val="0"/>
          <w:marBottom w:val="0"/>
          <w:divBdr>
            <w:top w:val="none" w:sz="0" w:space="0" w:color="auto"/>
            <w:left w:val="none" w:sz="0" w:space="0" w:color="auto"/>
            <w:bottom w:val="none" w:sz="0" w:space="0" w:color="auto"/>
            <w:right w:val="none" w:sz="0" w:space="0" w:color="auto"/>
          </w:divBdr>
        </w:div>
        <w:div w:id="284890802">
          <w:marLeft w:val="274"/>
          <w:marRight w:val="0"/>
          <w:marTop w:val="0"/>
          <w:marBottom w:val="0"/>
          <w:divBdr>
            <w:top w:val="none" w:sz="0" w:space="0" w:color="auto"/>
            <w:left w:val="none" w:sz="0" w:space="0" w:color="auto"/>
            <w:bottom w:val="none" w:sz="0" w:space="0" w:color="auto"/>
            <w:right w:val="none" w:sz="0" w:space="0" w:color="auto"/>
          </w:divBdr>
        </w:div>
        <w:div w:id="1510749423">
          <w:marLeft w:val="274"/>
          <w:marRight w:val="0"/>
          <w:marTop w:val="0"/>
          <w:marBottom w:val="0"/>
          <w:divBdr>
            <w:top w:val="none" w:sz="0" w:space="0" w:color="auto"/>
            <w:left w:val="none" w:sz="0" w:space="0" w:color="auto"/>
            <w:bottom w:val="none" w:sz="0" w:space="0" w:color="auto"/>
            <w:right w:val="none" w:sz="0" w:space="0" w:color="auto"/>
          </w:divBdr>
        </w:div>
      </w:divsChild>
    </w:div>
    <w:div w:id="1403869401">
      <w:bodyDiv w:val="1"/>
      <w:marLeft w:val="0"/>
      <w:marRight w:val="0"/>
      <w:marTop w:val="0"/>
      <w:marBottom w:val="0"/>
      <w:divBdr>
        <w:top w:val="none" w:sz="0" w:space="0" w:color="auto"/>
        <w:left w:val="none" w:sz="0" w:space="0" w:color="auto"/>
        <w:bottom w:val="none" w:sz="0" w:space="0" w:color="auto"/>
        <w:right w:val="none" w:sz="0" w:space="0" w:color="auto"/>
      </w:divBdr>
    </w:div>
    <w:div w:id="1626036996">
      <w:bodyDiv w:val="1"/>
      <w:marLeft w:val="0"/>
      <w:marRight w:val="0"/>
      <w:marTop w:val="0"/>
      <w:marBottom w:val="0"/>
      <w:divBdr>
        <w:top w:val="none" w:sz="0" w:space="0" w:color="auto"/>
        <w:left w:val="none" w:sz="0" w:space="0" w:color="auto"/>
        <w:bottom w:val="none" w:sz="0" w:space="0" w:color="auto"/>
        <w:right w:val="none" w:sz="0" w:space="0" w:color="auto"/>
      </w:divBdr>
    </w:div>
    <w:div w:id="1793863868">
      <w:bodyDiv w:val="1"/>
      <w:marLeft w:val="0"/>
      <w:marRight w:val="0"/>
      <w:marTop w:val="0"/>
      <w:marBottom w:val="0"/>
      <w:divBdr>
        <w:top w:val="none" w:sz="0" w:space="0" w:color="auto"/>
        <w:left w:val="none" w:sz="0" w:space="0" w:color="auto"/>
        <w:bottom w:val="none" w:sz="0" w:space="0" w:color="auto"/>
        <w:right w:val="none" w:sz="0" w:space="0" w:color="auto"/>
      </w:divBdr>
    </w:div>
    <w:div w:id="1855420570">
      <w:bodyDiv w:val="1"/>
      <w:marLeft w:val="0"/>
      <w:marRight w:val="0"/>
      <w:marTop w:val="0"/>
      <w:marBottom w:val="0"/>
      <w:divBdr>
        <w:top w:val="none" w:sz="0" w:space="0" w:color="auto"/>
        <w:left w:val="none" w:sz="0" w:space="0" w:color="auto"/>
        <w:bottom w:val="none" w:sz="0" w:space="0" w:color="auto"/>
        <w:right w:val="none" w:sz="0" w:space="0" w:color="auto"/>
      </w:divBdr>
    </w:div>
    <w:div w:id="2064910140">
      <w:bodyDiv w:val="1"/>
      <w:marLeft w:val="0"/>
      <w:marRight w:val="0"/>
      <w:marTop w:val="0"/>
      <w:marBottom w:val="0"/>
      <w:divBdr>
        <w:top w:val="none" w:sz="0" w:space="0" w:color="auto"/>
        <w:left w:val="none" w:sz="0" w:space="0" w:color="auto"/>
        <w:bottom w:val="none" w:sz="0" w:space="0" w:color="auto"/>
        <w:right w:val="none" w:sz="0" w:space="0" w:color="auto"/>
      </w:divBdr>
    </w:div>
    <w:div w:id="2111510024">
      <w:bodyDiv w:val="1"/>
      <w:marLeft w:val="0"/>
      <w:marRight w:val="0"/>
      <w:marTop w:val="0"/>
      <w:marBottom w:val="0"/>
      <w:divBdr>
        <w:top w:val="none" w:sz="0" w:space="0" w:color="auto"/>
        <w:left w:val="none" w:sz="0" w:space="0" w:color="auto"/>
        <w:bottom w:val="none" w:sz="0" w:space="0" w:color="auto"/>
        <w:right w:val="none" w:sz="0" w:space="0" w:color="auto"/>
      </w:divBdr>
    </w:div>
    <w:div w:id="214010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9EC07-C927-4611-8C48-B9C86624E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3</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Shehzadi Malik</dc:creator>
  <cp:keywords/>
  <dc:description/>
  <cp:lastModifiedBy>Shehzadi Malik</cp:lastModifiedBy>
  <cp:revision>12</cp:revision>
  <cp:lastPrinted>2024-06-18T16:42:00Z</cp:lastPrinted>
  <dcterms:created xsi:type="dcterms:W3CDTF">2024-06-12T09:52:00Z</dcterms:created>
  <dcterms:modified xsi:type="dcterms:W3CDTF">2024-06-26T13:42:00Z</dcterms:modified>
</cp:coreProperties>
</file>