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6E551" w14:textId="77777777" w:rsidR="006F4A9A" w:rsidRDefault="006F4A9A" w:rsidP="006F4A9A">
      <w:pPr>
        <w:spacing w:after="0" w:line="240" w:lineRule="auto"/>
        <w:rPr>
          <w:rFonts w:ascii="Arial" w:eastAsia="Arial" w:hAnsi="Arial" w:cs="Arial"/>
          <w:b/>
        </w:rPr>
      </w:pPr>
      <w:r>
        <w:rPr>
          <w:rFonts w:ascii="Arial" w:eastAsia="Arial" w:hAnsi="Arial" w:cs="Arial"/>
          <w:b/>
        </w:rPr>
        <w:t>Work Experience Application Form</w:t>
      </w:r>
    </w:p>
    <w:p w14:paraId="5CA84B30" w14:textId="77777777" w:rsidR="006F4A9A" w:rsidRDefault="006F4A9A" w:rsidP="006F4A9A">
      <w:pPr>
        <w:spacing w:after="0" w:line="240" w:lineRule="auto"/>
        <w:rPr>
          <w:rFonts w:ascii="Arial" w:eastAsia="Arial" w:hAnsi="Arial" w:cs="Arial"/>
          <w:b/>
        </w:rPr>
      </w:pPr>
    </w:p>
    <w:p w14:paraId="3F594688" w14:textId="77777777" w:rsidR="006F4A9A" w:rsidRDefault="006F4A9A" w:rsidP="006F4A9A">
      <w:pPr>
        <w:spacing w:after="0" w:line="240" w:lineRule="auto"/>
        <w:rPr>
          <w:rFonts w:ascii="Arial" w:eastAsia="Arial" w:hAnsi="Arial" w:cs="Arial"/>
          <w:b/>
        </w:rPr>
      </w:pPr>
      <w:r>
        <w:rPr>
          <w:rFonts w:ascii="Arial" w:eastAsia="Arial" w:hAnsi="Arial" w:cs="Arial"/>
          <w:b/>
        </w:rPr>
        <w:t>Notes</w:t>
      </w:r>
    </w:p>
    <w:p w14:paraId="5EF39DEE" w14:textId="77777777" w:rsidR="006F4A9A" w:rsidRDefault="006F4A9A" w:rsidP="006F4A9A">
      <w:pPr>
        <w:numPr>
          <w:ilvl w:val="0"/>
          <w:numId w:val="1"/>
        </w:numPr>
        <w:pBdr>
          <w:top w:val="nil"/>
          <w:left w:val="nil"/>
          <w:bottom w:val="nil"/>
          <w:right w:val="nil"/>
          <w:between w:val="nil"/>
        </w:pBdr>
        <w:tabs>
          <w:tab w:val="left" w:pos="376"/>
        </w:tabs>
        <w:spacing w:after="0" w:line="240" w:lineRule="auto"/>
        <w:rPr>
          <w:color w:val="000000"/>
        </w:rPr>
      </w:pPr>
      <w:r>
        <w:rPr>
          <w:rFonts w:ascii="Arial" w:eastAsia="Arial" w:hAnsi="Arial" w:cs="Arial"/>
          <w:color w:val="000000"/>
        </w:rPr>
        <w:t xml:space="preserve">You should complete this application form if you want to complete a period of work experience or a placement with us.  We will assess your application based primarily on the content of your statement, and from that will decide whether to invite you </w:t>
      </w:r>
      <w:r>
        <w:rPr>
          <w:rFonts w:ascii="Arial" w:eastAsia="Arial" w:hAnsi="Arial" w:cs="Arial"/>
        </w:rPr>
        <w:t>for an interview</w:t>
      </w:r>
      <w:r>
        <w:rPr>
          <w:rFonts w:ascii="Arial" w:eastAsia="Arial" w:hAnsi="Arial" w:cs="Arial"/>
          <w:color w:val="000000"/>
        </w:rPr>
        <w:t xml:space="preserve">. </w:t>
      </w:r>
    </w:p>
    <w:p w14:paraId="42FE9B16" w14:textId="77777777" w:rsidR="006F4A9A" w:rsidRDefault="006F4A9A" w:rsidP="006F4A9A">
      <w:pPr>
        <w:pBdr>
          <w:top w:val="nil"/>
          <w:left w:val="nil"/>
          <w:bottom w:val="nil"/>
          <w:right w:val="nil"/>
          <w:between w:val="nil"/>
        </w:pBdr>
        <w:tabs>
          <w:tab w:val="left" w:pos="376"/>
        </w:tabs>
        <w:spacing w:after="0" w:line="240" w:lineRule="auto"/>
        <w:ind w:left="720" w:hanging="720"/>
        <w:rPr>
          <w:rFonts w:ascii="Arial" w:eastAsia="Arial" w:hAnsi="Arial" w:cs="Arial"/>
          <w:color w:val="000000"/>
        </w:rPr>
      </w:pPr>
    </w:p>
    <w:p w14:paraId="3C907CD9" w14:textId="77777777" w:rsidR="006F4A9A" w:rsidRDefault="006F4A9A" w:rsidP="006F4A9A">
      <w:pPr>
        <w:numPr>
          <w:ilvl w:val="0"/>
          <w:numId w:val="1"/>
        </w:numPr>
        <w:tabs>
          <w:tab w:val="left" w:pos="376"/>
        </w:tabs>
        <w:spacing w:after="0" w:line="240" w:lineRule="auto"/>
      </w:pPr>
      <w:r>
        <w:rPr>
          <w:rFonts w:ascii="Arial" w:eastAsia="Arial" w:hAnsi="Arial" w:cs="Arial"/>
        </w:rPr>
        <w:t xml:space="preserve">Answer </w:t>
      </w:r>
      <w:r>
        <w:rPr>
          <w:rFonts w:ascii="Arial" w:eastAsia="Arial" w:hAnsi="Arial" w:cs="Arial"/>
          <w:b/>
        </w:rPr>
        <w:t>ALL</w:t>
      </w:r>
      <w:r>
        <w:rPr>
          <w:rFonts w:ascii="Arial" w:eastAsia="Arial" w:hAnsi="Arial" w:cs="Arial"/>
        </w:rPr>
        <w:t xml:space="preserve"> questions by providing the required information or ticking the appropriate box.  If any question or part of a question does not apply to you write </w:t>
      </w:r>
      <w:r>
        <w:rPr>
          <w:rFonts w:ascii="Arial" w:eastAsia="Arial" w:hAnsi="Arial" w:cs="Arial"/>
          <w:b/>
        </w:rPr>
        <w:t xml:space="preserve">"NOT APPLICABLE".  </w:t>
      </w:r>
      <w:r>
        <w:rPr>
          <w:rFonts w:ascii="Arial" w:eastAsia="Arial" w:hAnsi="Arial" w:cs="Arial"/>
        </w:rPr>
        <w:t>Please ensure that you are clear about the dates you want for the placement.</w:t>
      </w:r>
    </w:p>
    <w:p w14:paraId="0E127337" w14:textId="77777777" w:rsidR="006F4A9A" w:rsidRDefault="006F4A9A" w:rsidP="006F4A9A">
      <w:pPr>
        <w:pBdr>
          <w:top w:val="nil"/>
          <w:left w:val="nil"/>
          <w:bottom w:val="nil"/>
          <w:right w:val="nil"/>
          <w:between w:val="nil"/>
        </w:pBdr>
        <w:tabs>
          <w:tab w:val="left" w:pos="376"/>
        </w:tabs>
        <w:spacing w:after="0" w:line="240" w:lineRule="auto"/>
        <w:ind w:left="720" w:hanging="720"/>
        <w:rPr>
          <w:rFonts w:ascii="Arial" w:eastAsia="Arial" w:hAnsi="Arial" w:cs="Arial"/>
          <w:color w:val="000000"/>
        </w:rPr>
      </w:pPr>
    </w:p>
    <w:p w14:paraId="74DACB69" w14:textId="77777777" w:rsidR="006F4A9A" w:rsidRDefault="006F4A9A" w:rsidP="006F4A9A">
      <w:pPr>
        <w:numPr>
          <w:ilvl w:val="0"/>
          <w:numId w:val="1"/>
        </w:numPr>
        <w:pBdr>
          <w:top w:val="nil"/>
          <w:left w:val="nil"/>
          <w:bottom w:val="nil"/>
          <w:right w:val="nil"/>
          <w:between w:val="nil"/>
        </w:pBdr>
        <w:tabs>
          <w:tab w:val="left" w:pos="376"/>
        </w:tabs>
        <w:spacing w:after="0" w:line="240" w:lineRule="auto"/>
        <w:rPr>
          <w:color w:val="000000"/>
        </w:rPr>
      </w:pPr>
      <w:bookmarkStart w:id="0" w:name="_gjdgxs" w:colFirst="0" w:colLast="0"/>
      <w:bookmarkEnd w:id="0"/>
      <w:r>
        <w:rPr>
          <w:rFonts w:ascii="Arial" w:eastAsia="Arial" w:hAnsi="Arial" w:cs="Arial"/>
          <w:color w:val="000000"/>
        </w:rPr>
        <w:t>The Police and Crime Commissioner is committed to our office representing the communities we serve. We offer placements to everyone and particularly welcome applications from those from a diverse background.  We are also committed to the employment and career development of disabled people, and encourage you to let us know if there are any reasonable adjustments to enable you to complete the placement.</w:t>
      </w:r>
    </w:p>
    <w:p w14:paraId="08BA7176" w14:textId="77777777" w:rsidR="006F4A9A" w:rsidRDefault="006F4A9A" w:rsidP="006F4A9A">
      <w:pPr>
        <w:pBdr>
          <w:top w:val="nil"/>
          <w:left w:val="nil"/>
          <w:bottom w:val="nil"/>
          <w:right w:val="nil"/>
          <w:between w:val="nil"/>
        </w:pBdr>
        <w:spacing w:after="0"/>
        <w:ind w:left="720" w:hanging="720"/>
        <w:rPr>
          <w:rFonts w:ascii="Arial" w:eastAsia="Arial" w:hAnsi="Arial" w:cs="Arial"/>
          <w:color w:val="000000"/>
        </w:rPr>
      </w:pPr>
    </w:p>
    <w:p w14:paraId="739F6826" w14:textId="77777777" w:rsidR="006F4A9A" w:rsidRDefault="006F4A9A" w:rsidP="006F4A9A">
      <w:pPr>
        <w:numPr>
          <w:ilvl w:val="0"/>
          <w:numId w:val="1"/>
        </w:numPr>
        <w:pBdr>
          <w:top w:val="nil"/>
          <w:left w:val="nil"/>
          <w:bottom w:val="nil"/>
          <w:right w:val="nil"/>
          <w:between w:val="nil"/>
        </w:pBdr>
        <w:tabs>
          <w:tab w:val="left" w:pos="376"/>
        </w:tabs>
        <w:spacing w:after="0" w:line="240" w:lineRule="auto"/>
        <w:rPr>
          <w:color w:val="000000"/>
        </w:rPr>
      </w:pPr>
      <w:r>
        <w:rPr>
          <w:rFonts w:ascii="Arial" w:eastAsia="Arial" w:hAnsi="Arial" w:cs="Arial"/>
          <w:color w:val="000000"/>
        </w:rPr>
        <w:t xml:space="preserve">All information you provide will be treated in accordance with our Privacy Policy available on our website </w:t>
      </w:r>
    </w:p>
    <w:p w14:paraId="456B610E" w14:textId="77777777" w:rsidR="006F4A9A" w:rsidRDefault="006F4A9A" w:rsidP="006F4A9A">
      <w:pPr>
        <w:tabs>
          <w:tab w:val="left" w:pos="376"/>
        </w:tabs>
        <w:spacing w:after="0" w:line="240" w:lineRule="auto"/>
        <w:ind w:left="720"/>
        <w:rPr>
          <w:rFonts w:ascii="Arial" w:eastAsia="Arial" w:hAnsi="Arial" w:cs="Arial"/>
        </w:rPr>
      </w:pPr>
    </w:p>
    <w:p w14:paraId="43773B9D" w14:textId="77777777" w:rsidR="006F4A9A" w:rsidRDefault="006F4A9A" w:rsidP="006F4A9A">
      <w:pPr>
        <w:numPr>
          <w:ilvl w:val="0"/>
          <w:numId w:val="1"/>
        </w:numPr>
        <w:tabs>
          <w:tab w:val="left" w:pos="376"/>
        </w:tabs>
        <w:spacing w:after="0" w:line="240" w:lineRule="auto"/>
      </w:pPr>
      <w:r>
        <w:rPr>
          <w:rFonts w:ascii="Arial" w:eastAsia="Arial" w:hAnsi="Arial" w:cs="Arial"/>
        </w:rPr>
        <w:t xml:space="preserve">If you have any queries in relation to completing the application form please telephone (0121) 626 6060. Applications to be uploaded to the website or sent to </w:t>
      </w:r>
      <w:hyperlink r:id="rId10">
        <w:r>
          <w:rPr>
            <w:rFonts w:ascii="Arial" w:eastAsia="Arial" w:hAnsi="Arial" w:cs="Arial"/>
            <w:color w:val="0563C1"/>
            <w:u w:val="single"/>
          </w:rPr>
          <w:t>wmpcc@west-midlands.pnn.police.uk</w:t>
        </w:r>
      </w:hyperlink>
    </w:p>
    <w:p w14:paraId="5036D498" w14:textId="77777777" w:rsidR="006F4A9A" w:rsidRDefault="006F4A9A" w:rsidP="006F4A9A">
      <w:pPr>
        <w:tabs>
          <w:tab w:val="left" w:pos="376"/>
        </w:tabs>
        <w:spacing w:after="0" w:line="240" w:lineRule="auto"/>
        <w:rPr>
          <w:rFonts w:ascii="Arial" w:eastAsia="Arial" w:hAnsi="Arial" w:cs="Arial"/>
        </w:rPr>
      </w:pPr>
    </w:p>
    <w:p w14:paraId="6286ADE6" w14:textId="77777777" w:rsidR="006F4A9A" w:rsidRDefault="006F4A9A" w:rsidP="006F4A9A">
      <w:pPr>
        <w:tabs>
          <w:tab w:val="left" w:pos="376"/>
        </w:tabs>
        <w:spacing w:after="0" w:line="240" w:lineRule="auto"/>
        <w:rPr>
          <w:rFonts w:ascii="Arial" w:eastAsia="Arial" w:hAnsi="Arial" w:cs="Arial"/>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10"/>
      </w:tblGrid>
      <w:tr w:rsidR="006F4A9A" w14:paraId="5C2D5E7C" w14:textId="77777777" w:rsidTr="0045383F">
        <w:tc>
          <w:tcPr>
            <w:tcW w:w="3706" w:type="dxa"/>
          </w:tcPr>
          <w:p w14:paraId="63CA32DC" w14:textId="77777777" w:rsidR="006F4A9A" w:rsidRDefault="006F4A9A" w:rsidP="0045383F">
            <w:pPr>
              <w:rPr>
                <w:rFonts w:ascii="Arial" w:eastAsia="Arial" w:hAnsi="Arial" w:cs="Arial"/>
                <w:b/>
              </w:rPr>
            </w:pPr>
            <w:r>
              <w:rPr>
                <w:rFonts w:ascii="Arial" w:eastAsia="Arial" w:hAnsi="Arial" w:cs="Arial"/>
                <w:b/>
              </w:rPr>
              <w:t>First Name</w:t>
            </w:r>
          </w:p>
          <w:p w14:paraId="5F0E07BF" w14:textId="77777777" w:rsidR="006F4A9A" w:rsidRDefault="006F4A9A" w:rsidP="0045383F">
            <w:pPr>
              <w:rPr>
                <w:rFonts w:ascii="Arial" w:eastAsia="Arial" w:hAnsi="Arial" w:cs="Arial"/>
                <w:b/>
              </w:rPr>
            </w:pPr>
          </w:p>
        </w:tc>
        <w:tc>
          <w:tcPr>
            <w:tcW w:w="5310" w:type="dxa"/>
          </w:tcPr>
          <w:p w14:paraId="384C24D2" w14:textId="77777777" w:rsidR="006F4A9A" w:rsidRDefault="006F4A9A" w:rsidP="0045383F">
            <w:pPr>
              <w:rPr>
                <w:rFonts w:ascii="Arial" w:eastAsia="Arial" w:hAnsi="Arial" w:cs="Arial"/>
                <w:b/>
              </w:rPr>
            </w:pPr>
          </w:p>
        </w:tc>
      </w:tr>
      <w:tr w:rsidR="006F4A9A" w14:paraId="6E062700" w14:textId="77777777" w:rsidTr="0045383F">
        <w:tc>
          <w:tcPr>
            <w:tcW w:w="3706" w:type="dxa"/>
          </w:tcPr>
          <w:p w14:paraId="538E9EDA" w14:textId="77777777" w:rsidR="006F4A9A" w:rsidRDefault="006F4A9A" w:rsidP="0045383F">
            <w:pPr>
              <w:rPr>
                <w:rFonts w:ascii="Arial" w:eastAsia="Arial" w:hAnsi="Arial" w:cs="Arial"/>
                <w:b/>
              </w:rPr>
            </w:pPr>
            <w:r>
              <w:rPr>
                <w:rFonts w:ascii="Arial" w:eastAsia="Arial" w:hAnsi="Arial" w:cs="Arial"/>
                <w:b/>
              </w:rPr>
              <w:t>Last Name</w:t>
            </w:r>
          </w:p>
          <w:p w14:paraId="2170E8F0" w14:textId="77777777" w:rsidR="006F4A9A" w:rsidRDefault="006F4A9A" w:rsidP="0045383F">
            <w:pPr>
              <w:rPr>
                <w:rFonts w:ascii="Arial" w:eastAsia="Arial" w:hAnsi="Arial" w:cs="Arial"/>
                <w:b/>
              </w:rPr>
            </w:pPr>
          </w:p>
        </w:tc>
        <w:tc>
          <w:tcPr>
            <w:tcW w:w="5310" w:type="dxa"/>
          </w:tcPr>
          <w:p w14:paraId="03A50D91" w14:textId="77777777" w:rsidR="006F4A9A" w:rsidRDefault="006F4A9A" w:rsidP="0045383F">
            <w:pPr>
              <w:rPr>
                <w:rFonts w:ascii="Arial" w:eastAsia="Arial" w:hAnsi="Arial" w:cs="Arial"/>
                <w:b/>
              </w:rPr>
            </w:pPr>
          </w:p>
        </w:tc>
      </w:tr>
      <w:tr w:rsidR="006F4A9A" w14:paraId="0987F885" w14:textId="77777777" w:rsidTr="0045383F">
        <w:tc>
          <w:tcPr>
            <w:tcW w:w="3706" w:type="dxa"/>
          </w:tcPr>
          <w:p w14:paraId="7D131518" w14:textId="77777777" w:rsidR="006F4A9A" w:rsidRDefault="006F4A9A" w:rsidP="0045383F">
            <w:pPr>
              <w:rPr>
                <w:rFonts w:ascii="Arial" w:eastAsia="Arial" w:hAnsi="Arial" w:cs="Arial"/>
                <w:b/>
              </w:rPr>
            </w:pPr>
            <w:r>
              <w:rPr>
                <w:rFonts w:ascii="Arial" w:eastAsia="Arial" w:hAnsi="Arial" w:cs="Arial"/>
                <w:b/>
              </w:rPr>
              <w:t>Home Address</w:t>
            </w:r>
          </w:p>
          <w:p w14:paraId="601D41B6" w14:textId="77777777" w:rsidR="006F4A9A" w:rsidRDefault="006F4A9A" w:rsidP="0045383F">
            <w:pPr>
              <w:rPr>
                <w:rFonts w:ascii="Arial" w:eastAsia="Arial" w:hAnsi="Arial" w:cs="Arial"/>
                <w:b/>
              </w:rPr>
            </w:pPr>
          </w:p>
          <w:p w14:paraId="5D6ED708" w14:textId="77777777" w:rsidR="006F4A9A" w:rsidRDefault="006F4A9A" w:rsidP="0045383F">
            <w:pPr>
              <w:rPr>
                <w:rFonts w:ascii="Arial" w:eastAsia="Arial" w:hAnsi="Arial" w:cs="Arial"/>
                <w:b/>
              </w:rPr>
            </w:pPr>
          </w:p>
          <w:p w14:paraId="003C27AD" w14:textId="77777777" w:rsidR="006F4A9A" w:rsidRDefault="006F4A9A" w:rsidP="0045383F">
            <w:pPr>
              <w:rPr>
                <w:rFonts w:ascii="Arial" w:eastAsia="Arial" w:hAnsi="Arial" w:cs="Arial"/>
                <w:b/>
              </w:rPr>
            </w:pPr>
          </w:p>
          <w:p w14:paraId="1ECABC31" w14:textId="77777777" w:rsidR="006F4A9A" w:rsidRDefault="006F4A9A" w:rsidP="0045383F">
            <w:pPr>
              <w:rPr>
                <w:rFonts w:ascii="Arial" w:eastAsia="Arial" w:hAnsi="Arial" w:cs="Arial"/>
                <w:b/>
              </w:rPr>
            </w:pPr>
          </w:p>
        </w:tc>
        <w:tc>
          <w:tcPr>
            <w:tcW w:w="5310" w:type="dxa"/>
          </w:tcPr>
          <w:p w14:paraId="62A25AF3" w14:textId="77777777" w:rsidR="006F4A9A" w:rsidRDefault="006F4A9A" w:rsidP="0045383F">
            <w:pPr>
              <w:rPr>
                <w:rFonts w:ascii="Arial" w:eastAsia="Arial" w:hAnsi="Arial" w:cs="Arial"/>
                <w:b/>
              </w:rPr>
            </w:pPr>
          </w:p>
        </w:tc>
      </w:tr>
      <w:tr w:rsidR="006F4A9A" w14:paraId="13353B00" w14:textId="77777777" w:rsidTr="0045383F">
        <w:tc>
          <w:tcPr>
            <w:tcW w:w="3706" w:type="dxa"/>
          </w:tcPr>
          <w:p w14:paraId="4055AA6F" w14:textId="77777777" w:rsidR="006F4A9A" w:rsidRDefault="006F4A9A" w:rsidP="0045383F">
            <w:pPr>
              <w:rPr>
                <w:rFonts w:ascii="Arial" w:eastAsia="Arial" w:hAnsi="Arial" w:cs="Arial"/>
                <w:b/>
              </w:rPr>
            </w:pPr>
            <w:r>
              <w:rPr>
                <w:rFonts w:ascii="Arial" w:eastAsia="Arial" w:hAnsi="Arial" w:cs="Arial"/>
                <w:b/>
              </w:rPr>
              <w:t>Postcode</w:t>
            </w:r>
          </w:p>
          <w:p w14:paraId="31782CEE" w14:textId="77777777" w:rsidR="006F4A9A" w:rsidRDefault="006F4A9A" w:rsidP="0045383F">
            <w:pPr>
              <w:rPr>
                <w:rFonts w:ascii="Arial" w:eastAsia="Arial" w:hAnsi="Arial" w:cs="Arial"/>
                <w:b/>
              </w:rPr>
            </w:pPr>
          </w:p>
        </w:tc>
        <w:tc>
          <w:tcPr>
            <w:tcW w:w="5310" w:type="dxa"/>
          </w:tcPr>
          <w:p w14:paraId="6A6080AC" w14:textId="77777777" w:rsidR="006F4A9A" w:rsidRDefault="006F4A9A" w:rsidP="0045383F">
            <w:pPr>
              <w:rPr>
                <w:rFonts w:ascii="Arial" w:eastAsia="Arial" w:hAnsi="Arial" w:cs="Arial"/>
                <w:b/>
              </w:rPr>
            </w:pPr>
          </w:p>
        </w:tc>
      </w:tr>
      <w:tr w:rsidR="006F4A9A" w14:paraId="624376B1" w14:textId="77777777" w:rsidTr="0045383F">
        <w:tc>
          <w:tcPr>
            <w:tcW w:w="3706" w:type="dxa"/>
          </w:tcPr>
          <w:p w14:paraId="7C2533C8" w14:textId="77777777" w:rsidR="006F4A9A" w:rsidRDefault="006F4A9A" w:rsidP="0045383F">
            <w:pPr>
              <w:rPr>
                <w:rFonts w:ascii="Arial" w:eastAsia="Arial" w:hAnsi="Arial" w:cs="Arial"/>
                <w:b/>
              </w:rPr>
            </w:pPr>
            <w:r>
              <w:rPr>
                <w:rFonts w:ascii="Arial" w:eastAsia="Arial" w:hAnsi="Arial" w:cs="Arial"/>
                <w:b/>
              </w:rPr>
              <w:t>Preferred Telephone Number</w:t>
            </w:r>
          </w:p>
          <w:p w14:paraId="3A40761E" w14:textId="77777777" w:rsidR="006F4A9A" w:rsidRDefault="006F4A9A" w:rsidP="0045383F">
            <w:pPr>
              <w:rPr>
                <w:rFonts w:ascii="Arial" w:eastAsia="Arial" w:hAnsi="Arial" w:cs="Arial"/>
                <w:b/>
              </w:rPr>
            </w:pPr>
          </w:p>
        </w:tc>
        <w:tc>
          <w:tcPr>
            <w:tcW w:w="5310" w:type="dxa"/>
          </w:tcPr>
          <w:p w14:paraId="56003D7B" w14:textId="77777777" w:rsidR="006F4A9A" w:rsidRDefault="006F4A9A" w:rsidP="0045383F">
            <w:pPr>
              <w:rPr>
                <w:rFonts w:ascii="Arial" w:eastAsia="Arial" w:hAnsi="Arial" w:cs="Arial"/>
                <w:b/>
              </w:rPr>
            </w:pPr>
          </w:p>
        </w:tc>
      </w:tr>
      <w:tr w:rsidR="006F4A9A" w14:paraId="492AF38F" w14:textId="77777777" w:rsidTr="0045383F">
        <w:tc>
          <w:tcPr>
            <w:tcW w:w="3706" w:type="dxa"/>
          </w:tcPr>
          <w:p w14:paraId="512D4A6D" w14:textId="77777777" w:rsidR="006F4A9A" w:rsidRDefault="006F4A9A" w:rsidP="0045383F">
            <w:pPr>
              <w:rPr>
                <w:rFonts w:ascii="Arial" w:eastAsia="Arial" w:hAnsi="Arial" w:cs="Arial"/>
                <w:b/>
              </w:rPr>
            </w:pPr>
            <w:r>
              <w:rPr>
                <w:rFonts w:ascii="Arial" w:eastAsia="Arial" w:hAnsi="Arial" w:cs="Arial"/>
                <w:b/>
              </w:rPr>
              <w:t>Email Address</w:t>
            </w:r>
          </w:p>
          <w:p w14:paraId="518D278A" w14:textId="77777777" w:rsidR="006F4A9A" w:rsidRDefault="006F4A9A" w:rsidP="0045383F">
            <w:pPr>
              <w:rPr>
                <w:rFonts w:ascii="Arial" w:eastAsia="Arial" w:hAnsi="Arial" w:cs="Arial"/>
                <w:b/>
              </w:rPr>
            </w:pPr>
          </w:p>
        </w:tc>
        <w:tc>
          <w:tcPr>
            <w:tcW w:w="5310" w:type="dxa"/>
          </w:tcPr>
          <w:p w14:paraId="2F32C136" w14:textId="77777777" w:rsidR="006F4A9A" w:rsidRDefault="006F4A9A" w:rsidP="0045383F">
            <w:pPr>
              <w:rPr>
                <w:rFonts w:ascii="Arial" w:eastAsia="Arial" w:hAnsi="Arial" w:cs="Arial"/>
                <w:b/>
              </w:rPr>
            </w:pPr>
          </w:p>
        </w:tc>
      </w:tr>
      <w:tr w:rsidR="00E424D7" w14:paraId="64DE29D2" w14:textId="77777777" w:rsidTr="0045383F">
        <w:tc>
          <w:tcPr>
            <w:tcW w:w="3706" w:type="dxa"/>
          </w:tcPr>
          <w:p w14:paraId="28BB09B0" w14:textId="77777777" w:rsidR="00E424D7" w:rsidRDefault="00E424D7" w:rsidP="0045383F">
            <w:pPr>
              <w:rPr>
                <w:rFonts w:ascii="Arial" w:eastAsia="Arial" w:hAnsi="Arial" w:cs="Arial"/>
                <w:b/>
              </w:rPr>
            </w:pPr>
            <w:r>
              <w:rPr>
                <w:rFonts w:ascii="Arial" w:eastAsia="Arial" w:hAnsi="Arial" w:cs="Arial"/>
                <w:b/>
              </w:rPr>
              <w:lastRenderedPageBreak/>
              <w:t>Nationality</w:t>
            </w:r>
          </w:p>
          <w:p w14:paraId="7FDBC8FC" w14:textId="77777777" w:rsidR="00E424D7" w:rsidRDefault="00E424D7" w:rsidP="0045383F">
            <w:pPr>
              <w:rPr>
                <w:rFonts w:ascii="Arial" w:eastAsia="Arial" w:hAnsi="Arial" w:cs="Arial"/>
                <w:b/>
              </w:rPr>
            </w:pPr>
          </w:p>
        </w:tc>
        <w:tc>
          <w:tcPr>
            <w:tcW w:w="5310" w:type="dxa"/>
          </w:tcPr>
          <w:p w14:paraId="2DBA7318" w14:textId="77777777" w:rsidR="00E424D7" w:rsidRDefault="00E424D7" w:rsidP="0045383F">
            <w:pPr>
              <w:rPr>
                <w:rFonts w:ascii="Arial" w:eastAsia="Arial" w:hAnsi="Arial" w:cs="Arial"/>
                <w:b/>
              </w:rPr>
            </w:pPr>
          </w:p>
        </w:tc>
      </w:tr>
      <w:tr w:rsidR="00E424D7" w14:paraId="545929F4" w14:textId="77777777" w:rsidTr="0045383F">
        <w:tc>
          <w:tcPr>
            <w:tcW w:w="3706" w:type="dxa"/>
          </w:tcPr>
          <w:p w14:paraId="2A6F5EC9" w14:textId="77777777" w:rsidR="00E424D7" w:rsidRDefault="00E424D7" w:rsidP="0045383F">
            <w:pPr>
              <w:tabs>
                <w:tab w:val="left" w:pos="376"/>
              </w:tabs>
              <w:rPr>
                <w:rFonts w:ascii="Arial" w:eastAsia="Arial" w:hAnsi="Arial" w:cs="Arial"/>
              </w:rPr>
            </w:pPr>
            <w:r>
              <w:rPr>
                <w:rFonts w:ascii="Arial" w:eastAsia="Arial" w:hAnsi="Arial" w:cs="Arial"/>
              </w:rPr>
              <w:t xml:space="preserve">To your knowledge, </w:t>
            </w:r>
            <w:r>
              <w:rPr>
                <w:rFonts w:ascii="Arial" w:eastAsia="Arial" w:hAnsi="Arial" w:cs="Arial"/>
                <w:b/>
              </w:rPr>
              <w:t>are you related to the West Midlands Police and Crime Commissioner or to any member of OPCC staff</w:t>
            </w:r>
            <w:r>
              <w:rPr>
                <w:rFonts w:ascii="Arial" w:eastAsia="Arial" w:hAnsi="Arial" w:cs="Arial"/>
              </w:rPr>
              <w:t>?</w:t>
            </w:r>
          </w:p>
          <w:p w14:paraId="0D940131" w14:textId="77777777" w:rsidR="00E424D7" w:rsidRDefault="00E424D7" w:rsidP="0045383F">
            <w:pPr>
              <w:tabs>
                <w:tab w:val="left" w:pos="376"/>
              </w:tabs>
              <w:rPr>
                <w:rFonts w:ascii="Arial" w:eastAsia="Arial" w:hAnsi="Arial" w:cs="Arial"/>
              </w:rPr>
            </w:pPr>
          </w:p>
          <w:p w14:paraId="01FE62D0" w14:textId="77777777" w:rsidR="00E424D7" w:rsidRDefault="00E424D7" w:rsidP="0045383F">
            <w:pPr>
              <w:tabs>
                <w:tab w:val="left" w:pos="376"/>
              </w:tabs>
              <w:rPr>
                <w:rFonts w:ascii="Arial" w:eastAsia="Arial" w:hAnsi="Arial" w:cs="Arial"/>
                <w:b/>
              </w:rPr>
            </w:pPr>
            <w:r>
              <w:rPr>
                <w:rFonts w:ascii="Arial" w:eastAsia="Arial" w:hAnsi="Arial" w:cs="Arial"/>
              </w:rPr>
              <w:t>If yes please state their name and relationship to you.</w:t>
            </w:r>
          </w:p>
          <w:p w14:paraId="5FBC741C" w14:textId="77777777" w:rsidR="00E424D7" w:rsidRDefault="00E424D7" w:rsidP="0045383F">
            <w:pPr>
              <w:rPr>
                <w:rFonts w:ascii="Arial" w:eastAsia="Arial" w:hAnsi="Arial" w:cs="Arial"/>
                <w:b/>
              </w:rPr>
            </w:pPr>
          </w:p>
        </w:tc>
        <w:tc>
          <w:tcPr>
            <w:tcW w:w="5310" w:type="dxa"/>
          </w:tcPr>
          <w:p w14:paraId="5BBF48D0" w14:textId="77777777" w:rsidR="00E424D7" w:rsidRDefault="00E424D7" w:rsidP="0045383F">
            <w:pPr>
              <w:rPr>
                <w:rFonts w:ascii="Arial" w:eastAsia="Arial" w:hAnsi="Arial" w:cs="Arial"/>
                <w:b/>
              </w:rPr>
            </w:pPr>
          </w:p>
        </w:tc>
      </w:tr>
      <w:tr w:rsidR="00E424D7" w14:paraId="5BC75A4B" w14:textId="77777777" w:rsidTr="0045383F">
        <w:tc>
          <w:tcPr>
            <w:tcW w:w="3706" w:type="dxa"/>
          </w:tcPr>
          <w:p w14:paraId="172166E9" w14:textId="77777777" w:rsidR="00E424D7" w:rsidRDefault="00E424D7" w:rsidP="0045383F">
            <w:pPr>
              <w:tabs>
                <w:tab w:val="left" w:pos="376"/>
              </w:tabs>
              <w:rPr>
                <w:rFonts w:ascii="Arial" w:eastAsia="Arial" w:hAnsi="Arial" w:cs="Arial"/>
              </w:rPr>
            </w:pPr>
            <w:r>
              <w:rPr>
                <w:rFonts w:ascii="Arial" w:eastAsia="Arial" w:hAnsi="Arial" w:cs="Arial"/>
              </w:rPr>
              <w:t>We support people with disabilities. Are there any arrangements we could make to assist you if you are invited to attend for interview or your placements?</w:t>
            </w:r>
          </w:p>
          <w:p w14:paraId="35E2FDC3" w14:textId="77777777" w:rsidR="00E424D7" w:rsidRDefault="00E424D7" w:rsidP="0045383F">
            <w:pPr>
              <w:rPr>
                <w:rFonts w:ascii="Arial" w:eastAsia="Arial" w:hAnsi="Arial" w:cs="Arial"/>
                <w:b/>
              </w:rPr>
            </w:pPr>
          </w:p>
        </w:tc>
        <w:tc>
          <w:tcPr>
            <w:tcW w:w="5310" w:type="dxa"/>
          </w:tcPr>
          <w:p w14:paraId="602DE56C" w14:textId="77777777" w:rsidR="00E424D7" w:rsidRDefault="00E424D7" w:rsidP="0045383F">
            <w:pPr>
              <w:rPr>
                <w:rFonts w:ascii="Arial" w:eastAsia="Arial" w:hAnsi="Arial" w:cs="Arial"/>
                <w:b/>
              </w:rPr>
            </w:pPr>
          </w:p>
        </w:tc>
      </w:tr>
    </w:tbl>
    <w:p w14:paraId="0B210E5E" w14:textId="77777777" w:rsidR="006F4A9A" w:rsidRDefault="006F4A9A" w:rsidP="006F4A9A">
      <w:pPr>
        <w:spacing w:after="0" w:line="240" w:lineRule="auto"/>
        <w:rPr>
          <w:rFonts w:ascii="Arial" w:eastAsia="Arial" w:hAnsi="Arial" w:cs="Arial"/>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35"/>
      </w:tblGrid>
      <w:tr w:rsidR="006F4A9A" w14:paraId="4C236C61" w14:textId="77777777" w:rsidTr="0045383F">
        <w:tc>
          <w:tcPr>
            <w:tcW w:w="3681" w:type="dxa"/>
          </w:tcPr>
          <w:p w14:paraId="0E30E685" w14:textId="77777777" w:rsidR="006F4A9A" w:rsidRDefault="006F4A9A" w:rsidP="0045383F">
            <w:pPr>
              <w:rPr>
                <w:rFonts w:ascii="Arial" w:eastAsia="Arial" w:hAnsi="Arial" w:cs="Arial"/>
                <w:b/>
              </w:rPr>
            </w:pPr>
            <w:r>
              <w:rPr>
                <w:rFonts w:ascii="Arial" w:eastAsia="Arial" w:hAnsi="Arial" w:cs="Arial"/>
                <w:b/>
              </w:rPr>
              <w:t xml:space="preserve">School / University Name </w:t>
            </w:r>
            <w:r>
              <w:rPr>
                <w:rFonts w:ascii="Arial" w:eastAsia="Arial" w:hAnsi="Arial" w:cs="Arial"/>
              </w:rPr>
              <w:t>(if applicable)</w:t>
            </w:r>
          </w:p>
          <w:p w14:paraId="050842E7" w14:textId="77777777" w:rsidR="006F4A9A" w:rsidRDefault="006F4A9A" w:rsidP="0045383F">
            <w:pPr>
              <w:rPr>
                <w:rFonts w:ascii="Arial" w:eastAsia="Arial" w:hAnsi="Arial" w:cs="Arial"/>
                <w:b/>
              </w:rPr>
            </w:pPr>
          </w:p>
        </w:tc>
        <w:tc>
          <w:tcPr>
            <w:tcW w:w="5335" w:type="dxa"/>
          </w:tcPr>
          <w:p w14:paraId="28FB4F71" w14:textId="77777777" w:rsidR="006F4A9A" w:rsidRDefault="006F4A9A" w:rsidP="0045383F">
            <w:pPr>
              <w:rPr>
                <w:rFonts w:ascii="Arial" w:eastAsia="Arial" w:hAnsi="Arial" w:cs="Arial"/>
                <w:b/>
              </w:rPr>
            </w:pPr>
          </w:p>
        </w:tc>
      </w:tr>
      <w:tr w:rsidR="006F4A9A" w14:paraId="02970A76" w14:textId="77777777" w:rsidTr="0045383F">
        <w:tc>
          <w:tcPr>
            <w:tcW w:w="3681" w:type="dxa"/>
          </w:tcPr>
          <w:p w14:paraId="0601A646" w14:textId="77777777" w:rsidR="006F4A9A" w:rsidRDefault="006F4A9A" w:rsidP="0045383F">
            <w:pPr>
              <w:rPr>
                <w:rFonts w:ascii="Arial" w:eastAsia="Arial" w:hAnsi="Arial" w:cs="Arial"/>
                <w:b/>
              </w:rPr>
            </w:pPr>
            <w:r>
              <w:rPr>
                <w:rFonts w:ascii="Arial" w:eastAsia="Arial" w:hAnsi="Arial" w:cs="Arial"/>
                <w:b/>
              </w:rPr>
              <w:t>Key contact</w:t>
            </w:r>
          </w:p>
          <w:p w14:paraId="08548787" w14:textId="77777777" w:rsidR="006F4A9A" w:rsidRDefault="006F4A9A" w:rsidP="0045383F">
            <w:pPr>
              <w:rPr>
                <w:rFonts w:ascii="Arial" w:eastAsia="Arial" w:hAnsi="Arial" w:cs="Arial"/>
                <w:b/>
              </w:rPr>
            </w:pPr>
          </w:p>
        </w:tc>
        <w:tc>
          <w:tcPr>
            <w:tcW w:w="5335" w:type="dxa"/>
          </w:tcPr>
          <w:p w14:paraId="2DDFED15" w14:textId="77777777" w:rsidR="006F4A9A" w:rsidRDefault="006F4A9A" w:rsidP="0045383F">
            <w:pPr>
              <w:rPr>
                <w:rFonts w:ascii="Arial" w:eastAsia="Arial" w:hAnsi="Arial" w:cs="Arial"/>
                <w:b/>
              </w:rPr>
            </w:pPr>
          </w:p>
        </w:tc>
      </w:tr>
      <w:tr w:rsidR="006F4A9A" w14:paraId="3F7F96E8" w14:textId="77777777" w:rsidTr="0045383F">
        <w:tc>
          <w:tcPr>
            <w:tcW w:w="3681" w:type="dxa"/>
          </w:tcPr>
          <w:p w14:paraId="7778FD72" w14:textId="77777777" w:rsidR="006F4A9A" w:rsidRDefault="006F4A9A" w:rsidP="0045383F">
            <w:pPr>
              <w:rPr>
                <w:rFonts w:ascii="Arial" w:eastAsia="Arial" w:hAnsi="Arial" w:cs="Arial"/>
                <w:b/>
              </w:rPr>
            </w:pPr>
            <w:r>
              <w:rPr>
                <w:rFonts w:ascii="Arial" w:eastAsia="Arial" w:hAnsi="Arial" w:cs="Arial"/>
                <w:b/>
              </w:rPr>
              <w:t xml:space="preserve">Email </w:t>
            </w:r>
          </w:p>
          <w:p w14:paraId="77A0018A" w14:textId="77777777" w:rsidR="006F4A9A" w:rsidRDefault="006F4A9A" w:rsidP="0045383F">
            <w:pPr>
              <w:rPr>
                <w:rFonts w:ascii="Arial" w:eastAsia="Arial" w:hAnsi="Arial" w:cs="Arial"/>
                <w:b/>
              </w:rPr>
            </w:pPr>
          </w:p>
        </w:tc>
        <w:tc>
          <w:tcPr>
            <w:tcW w:w="5335" w:type="dxa"/>
          </w:tcPr>
          <w:p w14:paraId="5067F71B" w14:textId="77777777" w:rsidR="006F4A9A" w:rsidRDefault="006F4A9A" w:rsidP="0045383F">
            <w:pPr>
              <w:rPr>
                <w:rFonts w:ascii="Arial" w:eastAsia="Arial" w:hAnsi="Arial" w:cs="Arial"/>
                <w:b/>
              </w:rPr>
            </w:pPr>
          </w:p>
        </w:tc>
      </w:tr>
      <w:tr w:rsidR="006F4A9A" w14:paraId="6B3BE240" w14:textId="77777777" w:rsidTr="0045383F">
        <w:tc>
          <w:tcPr>
            <w:tcW w:w="3681" w:type="dxa"/>
          </w:tcPr>
          <w:p w14:paraId="1CCD22CB" w14:textId="77777777" w:rsidR="006F4A9A" w:rsidRDefault="006F4A9A" w:rsidP="0045383F">
            <w:pPr>
              <w:rPr>
                <w:rFonts w:ascii="Arial" w:eastAsia="Arial" w:hAnsi="Arial" w:cs="Arial"/>
                <w:b/>
              </w:rPr>
            </w:pPr>
            <w:r>
              <w:rPr>
                <w:rFonts w:ascii="Arial" w:eastAsia="Arial" w:hAnsi="Arial" w:cs="Arial"/>
                <w:b/>
              </w:rPr>
              <w:t>Telephone</w:t>
            </w:r>
          </w:p>
          <w:p w14:paraId="04BC776D" w14:textId="77777777" w:rsidR="006F4A9A" w:rsidRDefault="006F4A9A" w:rsidP="0045383F">
            <w:pPr>
              <w:rPr>
                <w:rFonts w:ascii="Arial" w:eastAsia="Arial" w:hAnsi="Arial" w:cs="Arial"/>
                <w:b/>
              </w:rPr>
            </w:pPr>
          </w:p>
        </w:tc>
        <w:tc>
          <w:tcPr>
            <w:tcW w:w="5335" w:type="dxa"/>
          </w:tcPr>
          <w:p w14:paraId="4D3E547B" w14:textId="77777777" w:rsidR="006F4A9A" w:rsidRDefault="006F4A9A" w:rsidP="0045383F">
            <w:pPr>
              <w:rPr>
                <w:rFonts w:ascii="Arial" w:eastAsia="Arial" w:hAnsi="Arial" w:cs="Arial"/>
                <w:b/>
              </w:rPr>
            </w:pPr>
          </w:p>
        </w:tc>
      </w:tr>
    </w:tbl>
    <w:p w14:paraId="73639CD8" w14:textId="77777777" w:rsidR="006F4A9A" w:rsidRDefault="006F4A9A" w:rsidP="006F4A9A">
      <w:pPr>
        <w:spacing w:after="0" w:line="240" w:lineRule="auto"/>
        <w:rPr>
          <w:rFonts w:ascii="Arial" w:eastAsia="Arial" w:hAnsi="Arial" w:cs="Arial"/>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35"/>
      </w:tblGrid>
      <w:tr w:rsidR="006F4A9A" w14:paraId="091CE9D2" w14:textId="77777777" w:rsidTr="0045383F">
        <w:tc>
          <w:tcPr>
            <w:tcW w:w="3681" w:type="dxa"/>
          </w:tcPr>
          <w:p w14:paraId="4F850460" w14:textId="77777777" w:rsidR="006F4A9A" w:rsidRDefault="006F4A9A" w:rsidP="0045383F">
            <w:pPr>
              <w:rPr>
                <w:rFonts w:ascii="Arial" w:eastAsia="Arial" w:hAnsi="Arial" w:cs="Arial"/>
                <w:b/>
              </w:rPr>
            </w:pPr>
            <w:r>
              <w:rPr>
                <w:rFonts w:ascii="Arial" w:eastAsia="Arial" w:hAnsi="Arial" w:cs="Arial"/>
                <w:b/>
              </w:rPr>
              <w:t>Date</w:t>
            </w:r>
            <w:r w:rsidR="00876F41">
              <w:rPr>
                <w:rFonts w:ascii="Arial" w:eastAsia="Arial" w:hAnsi="Arial" w:cs="Arial"/>
                <w:b/>
              </w:rPr>
              <w:t>s</w:t>
            </w:r>
            <w:r>
              <w:rPr>
                <w:rFonts w:ascii="Arial" w:eastAsia="Arial" w:hAnsi="Arial" w:cs="Arial"/>
                <w:b/>
              </w:rPr>
              <w:t xml:space="preserve"> requested for placement</w:t>
            </w:r>
          </w:p>
          <w:p w14:paraId="3D05C518" w14:textId="77777777" w:rsidR="00876F41" w:rsidRDefault="00876F41" w:rsidP="00876F41">
            <w:pPr>
              <w:rPr>
                <w:rFonts w:ascii="Arial" w:eastAsia="Arial" w:hAnsi="Arial" w:cs="Arial"/>
                <w:b/>
              </w:rPr>
            </w:pPr>
            <w:r>
              <w:rPr>
                <w:rFonts w:ascii="Arial" w:eastAsia="Arial" w:hAnsi="Arial" w:cs="Arial"/>
                <w:b/>
              </w:rPr>
              <w:t>Please provide alternative dates (e.g. 2</w:t>
            </w:r>
            <w:r w:rsidRPr="00876F41">
              <w:rPr>
                <w:rFonts w:ascii="Arial" w:eastAsia="Arial" w:hAnsi="Arial" w:cs="Arial"/>
                <w:b/>
                <w:vertAlign w:val="superscript"/>
              </w:rPr>
              <w:t>nd</w:t>
            </w:r>
            <w:r>
              <w:rPr>
                <w:rFonts w:ascii="Arial" w:eastAsia="Arial" w:hAnsi="Arial" w:cs="Arial"/>
                <w:b/>
                <w:vertAlign w:val="superscript"/>
              </w:rPr>
              <w:t xml:space="preserve"> </w:t>
            </w:r>
            <w:r>
              <w:rPr>
                <w:rFonts w:ascii="Arial" w:eastAsia="Arial" w:hAnsi="Arial" w:cs="Arial"/>
                <w:b/>
              </w:rPr>
              <w:t>- 6</w:t>
            </w:r>
            <w:r w:rsidRPr="00876F41">
              <w:rPr>
                <w:rFonts w:ascii="Arial" w:eastAsia="Arial" w:hAnsi="Arial" w:cs="Arial"/>
                <w:b/>
                <w:vertAlign w:val="superscript"/>
              </w:rPr>
              <w:t>th</w:t>
            </w:r>
            <w:r>
              <w:rPr>
                <w:rFonts w:ascii="Arial" w:eastAsia="Arial" w:hAnsi="Arial" w:cs="Arial"/>
                <w:b/>
              </w:rPr>
              <w:t xml:space="preserve"> July 2021)</w:t>
            </w:r>
          </w:p>
        </w:tc>
        <w:tc>
          <w:tcPr>
            <w:tcW w:w="5335" w:type="dxa"/>
          </w:tcPr>
          <w:p w14:paraId="21670AFA" w14:textId="77777777" w:rsidR="006F4A9A" w:rsidRDefault="006F4A9A" w:rsidP="0045383F">
            <w:pPr>
              <w:rPr>
                <w:rFonts w:ascii="Arial" w:eastAsia="Arial" w:hAnsi="Arial" w:cs="Arial"/>
                <w:b/>
              </w:rPr>
            </w:pPr>
          </w:p>
        </w:tc>
      </w:tr>
    </w:tbl>
    <w:p w14:paraId="3542DE54" w14:textId="77777777" w:rsidR="006F4A9A" w:rsidRDefault="006F4A9A" w:rsidP="006F4A9A">
      <w:pPr>
        <w:spacing w:after="0" w:line="240" w:lineRule="auto"/>
        <w:rPr>
          <w:rFonts w:ascii="Arial" w:eastAsia="Arial" w:hAnsi="Arial" w:cs="Arial"/>
          <w:b/>
        </w:rPr>
      </w:pPr>
    </w:p>
    <w:p w14:paraId="61580977" w14:textId="77777777" w:rsidR="00236677" w:rsidRDefault="00236677" w:rsidP="006F4A9A">
      <w:pPr>
        <w:spacing w:after="0" w:line="240" w:lineRule="auto"/>
        <w:rPr>
          <w:rFonts w:ascii="Arial" w:eastAsia="Arial" w:hAnsi="Arial" w:cs="Arial"/>
          <w:b/>
        </w:rPr>
      </w:pPr>
    </w:p>
    <w:p w14:paraId="097008FA" w14:textId="77777777" w:rsidR="00236677" w:rsidRDefault="00236677" w:rsidP="006F4A9A">
      <w:pPr>
        <w:spacing w:after="0" w:line="240" w:lineRule="auto"/>
        <w:rPr>
          <w:rFonts w:ascii="Arial" w:eastAsia="Arial" w:hAnsi="Arial" w:cs="Arial"/>
          <w:b/>
        </w:rPr>
      </w:pPr>
    </w:p>
    <w:p w14:paraId="2A152421" w14:textId="77777777" w:rsidR="00236677" w:rsidRDefault="00236677" w:rsidP="006F4A9A">
      <w:pPr>
        <w:spacing w:after="0" w:line="240" w:lineRule="auto"/>
        <w:rPr>
          <w:rFonts w:ascii="Arial" w:eastAsia="Arial" w:hAnsi="Arial" w:cs="Arial"/>
          <w:b/>
        </w:rPr>
      </w:pPr>
    </w:p>
    <w:p w14:paraId="0817E081" w14:textId="0C250323" w:rsidR="00236677" w:rsidRDefault="00236677" w:rsidP="006F4A9A">
      <w:pPr>
        <w:spacing w:after="0" w:line="240" w:lineRule="auto"/>
        <w:rPr>
          <w:rFonts w:ascii="Arial" w:eastAsia="Arial" w:hAnsi="Arial" w:cs="Arial"/>
          <w:b/>
        </w:rPr>
      </w:pPr>
    </w:p>
    <w:p w14:paraId="02F619DE" w14:textId="19607DA4" w:rsidR="00E424D7" w:rsidRDefault="00E424D7" w:rsidP="006F4A9A">
      <w:pPr>
        <w:spacing w:after="0" w:line="240" w:lineRule="auto"/>
        <w:rPr>
          <w:rFonts w:ascii="Arial" w:eastAsia="Arial" w:hAnsi="Arial" w:cs="Arial"/>
          <w:b/>
        </w:rPr>
      </w:pPr>
    </w:p>
    <w:p w14:paraId="25C0BEBE" w14:textId="65617052" w:rsidR="00E424D7" w:rsidRDefault="00E424D7" w:rsidP="006F4A9A">
      <w:pPr>
        <w:spacing w:after="0" w:line="240" w:lineRule="auto"/>
        <w:rPr>
          <w:rFonts w:ascii="Arial" w:eastAsia="Arial" w:hAnsi="Arial" w:cs="Arial"/>
          <w:b/>
        </w:rPr>
      </w:pPr>
    </w:p>
    <w:p w14:paraId="661EDD84" w14:textId="18789CB5" w:rsidR="00E424D7" w:rsidRDefault="00E424D7" w:rsidP="006F4A9A">
      <w:pPr>
        <w:spacing w:after="0" w:line="240" w:lineRule="auto"/>
        <w:rPr>
          <w:rFonts w:ascii="Arial" w:eastAsia="Arial" w:hAnsi="Arial" w:cs="Arial"/>
          <w:b/>
        </w:rPr>
      </w:pPr>
    </w:p>
    <w:p w14:paraId="6620975B" w14:textId="77777777" w:rsidR="00E424D7" w:rsidRDefault="00E424D7" w:rsidP="006F4A9A">
      <w:pPr>
        <w:spacing w:after="0" w:line="240" w:lineRule="auto"/>
        <w:rPr>
          <w:rFonts w:ascii="Arial" w:eastAsia="Arial" w:hAnsi="Arial" w:cs="Arial"/>
          <w:b/>
        </w:rPr>
      </w:pPr>
    </w:p>
    <w:p w14:paraId="170C7887" w14:textId="77777777" w:rsidR="00236677" w:rsidRDefault="00236677" w:rsidP="006F4A9A">
      <w:pPr>
        <w:spacing w:after="0" w:line="240" w:lineRule="auto"/>
        <w:rPr>
          <w:rFonts w:ascii="Arial" w:eastAsia="Arial" w:hAnsi="Arial" w:cs="Arial"/>
          <w:b/>
        </w:rPr>
      </w:pPr>
    </w:p>
    <w:p w14:paraId="54788758" w14:textId="77777777" w:rsidR="00236677" w:rsidRDefault="00236677" w:rsidP="006F4A9A">
      <w:pPr>
        <w:spacing w:after="0" w:line="240" w:lineRule="auto"/>
        <w:rPr>
          <w:rFonts w:ascii="Arial" w:eastAsia="Arial" w:hAnsi="Arial" w:cs="Arial"/>
          <w:b/>
        </w:rPr>
      </w:pPr>
    </w:p>
    <w:p w14:paraId="2EED0C91" w14:textId="77777777" w:rsidR="006F4A9A" w:rsidRDefault="006F4A9A" w:rsidP="006F4A9A">
      <w:pPr>
        <w:spacing w:after="0" w:line="240" w:lineRule="auto"/>
        <w:rPr>
          <w:rFonts w:ascii="Arial" w:eastAsia="Arial" w:hAnsi="Arial" w:cs="Arial"/>
          <w:b/>
        </w:rPr>
      </w:pPr>
      <w:r>
        <w:rPr>
          <w:rFonts w:ascii="Arial" w:eastAsia="Arial" w:hAnsi="Arial" w:cs="Arial"/>
          <w:b/>
        </w:rPr>
        <w:lastRenderedPageBreak/>
        <w:t>Education:</w:t>
      </w:r>
    </w:p>
    <w:p w14:paraId="5707E919" w14:textId="77777777" w:rsidR="006F4A9A" w:rsidRDefault="006F4A9A" w:rsidP="006F4A9A">
      <w:pPr>
        <w:spacing w:after="0" w:line="240" w:lineRule="auto"/>
        <w:rPr>
          <w:rFonts w:ascii="Arial" w:eastAsia="Arial" w:hAnsi="Arial" w:cs="Arial"/>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134"/>
        <w:gridCol w:w="2268"/>
        <w:gridCol w:w="2539"/>
        <w:gridCol w:w="1804"/>
      </w:tblGrid>
      <w:tr w:rsidR="006F4A9A" w14:paraId="2A9275D9" w14:textId="77777777" w:rsidTr="0045383F">
        <w:tc>
          <w:tcPr>
            <w:tcW w:w="1271" w:type="dxa"/>
          </w:tcPr>
          <w:p w14:paraId="6586366D" w14:textId="77777777" w:rsidR="006F4A9A" w:rsidRDefault="006F4A9A" w:rsidP="0045383F">
            <w:pPr>
              <w:rPr>
                <w:rFonts w:ascii="Arial" w:eastAsia="Arial" w:hAnsi="Arial" w:cs="Arial"/>
                <w:b/>
              </w:rPr>
            </w:pPr>
            <w:r>
              <w:rPr>
                <w:rFonts w:ascii="Arial" w:eastAsia="Arial" w:hAnsi="Arial" w:cs="Arial"/>
                <w:b/>
              </w:rPr>
              <w:t>Date from:</w:t>
            </w:r>
          </w:p>
        </w:tc>
        <w:tc>
          <w:tcPr>
            <w:tcW w:w="1134" w:type="dxa"/>
          </w:tcPr>
          <w:p w14:paraId="68E2E556" w14:textId="77777777" w:rsidR="006F4A9A" w:rsidRDefault="006F4A9A" w:rsidP="0045383F">
            <w:pPr>
              <w:rPr>
                <w:rFonts w:ascii="Arial" w:eastAsia="Arial" w:hAnsi="Arial" w:cs="Arial"/>
                <w:b/>
              </w:rPr>
            </w:pPr>
            <w:r>
              <w:rPr>
                <w:rFonts w:ascii="Arial" w:eastAsia="Arial" w:hAnsi="Arial" w:cs="Arial"/>
                <w:b/>
              </w:rPr>
              <w:t>Date to:</w:t>
            </w:r>
          </w:p>
        </w:tc>
        <w:tc>
          <w:tcPr>
            <w:tcW w:w="2268" w:type="dxa"/>
          </w:tcPr>
          <w:p w14:paraId="63850A1A" w14:textId="77777777" w:rsidR="006F4A9A" w:rsidRDefault="006F4A9A" w:rsidP="0045383F">
            <w:pPr>
              <w:rPr>
                <w:rFonts w:ascii="Arial" w:eastAsia="Arial" w:hAnsi="Arial" w:cs="Arial"/>
                <w:b/>
              </w:rPr>
            </w:pPr>
            <w:r>
              <w:rPr>
                <w:rFonts w:ascii="Arial" w:eastAsia="Arial" w:hAnsi="Arial" w:cs="Arial"/>
                <w:b/>
              </w:rPr>
              <w:t>Name of Institution</w:t>
            </w:r>
          </w:p>
        </w:tc>
        <w:tc>
          <w:tcPr>
            <w:tcW w:w="2539" w:type="dxa"/>
          </w:tcPr>
          <w:p w14:paraId="01E17CF0" w14:textId="77777777" w:rsidR="006F4A9A" w:rsidRDefault="006F4A9A" w:rsidP="0045383F">
            <w:pPr>
              <w:rPr>
                <w:rFonts w:ascii="Arial" w:eastAsia="Arial" w:hAnsi="Arial" w:cs="Arial"/>
                <w:b/>
              </w:rPr>
            </w:pPr>
            <w:r>
              <w:rPr>
                <w:rFonts w:ascii="Arial" w:eastAsia="Arial" w:hAnsi="Arial" w:cs="Arial"/>
                <w:b/>
              </w:rPr>
              <w:t>Qualifications gained</w:t>
            </w:r>
          </w:p>
        </w:tc>
        <w:tc>
          <w:tcPr>
            <w:tcW w:w="1804" w:type="dxa"/>
          </w:tcPr>
          <w:p w14:paraId="4282AF78" w14:textId="63CFC77B" w:rsidR="006F4A9A" w:rsidRDefault="006F4A9A" w:rsidP="00E424D7">
            <w:pPr>
              <w:rPr>
                <w:rFonts w:ascii="Arial" w:eastAsia="Arial" w:hAnsi="Arial" w:cs="Arial"/>
                <w:b/>
              </w:rPr>
            </w:pPr>
            <w:r>
              <w:rPr>
                <w:rFonts w:ascii="Arial" w:eastAsia="Arial" w:hAnsi="Arial" w:cs="Arial"/>
                <w:b/>
              </w:rPr>
              <w:t xml:space="preserve">Subject and </w:t>
            </w:r>
            <w:r w:rsidR="00E424D7">
              <w:rPr>
                <w:rFonts w:ascii="Arial" w:eastAsia="Arial" w:hAnsi="Arial" w:cs="Arial"/>
                <w:b/>
              </w:rPr>
              <w:t>grade</w:t>
            </w:r>
          </w:p>
        </w:tc>
      </w:tr>
      <w:tr w:rsidR="006F4A9A" w14:paraId="08942771" w14:textId="77777777" w:rsidTr="0045383F">
        <w:tc>
          <w:tcPr>
            <w:tcW w:w="1271" w:type="dxa"/>
          </w:tcPr>
          <w:p w14:paraId="4FBFDBD9" w14:textId="77777777" w:rsidR="006F4A9A" w:rsidRDefault="006F4A9A" w:rsidP="0045383F">
            <w:pPr>
              <w:rPr>
                <w:rFonts w:ascii="Arial" w:eastAsia="Arial" w:hAnsi="Arial" w:cs="Arial"/>
              </w:rPr>
            </w:pPr>
          </w:p>
          <w:p w14:paraId="0E6201C1" w14:textId="77777777" w:rsidR="006F4A9A" w:rsidRDefault="006F4A9A" w:rsidP="0045383F">
            <w:pPr>
              <w:rPr>
                <w:rFonts w:ascii="Arial" w:eastAsia="Arial" w:hAnsi="Arial" w:cs="Arial"/>
              </w:rPr>
            </w:pPr>
          </w:p>
          <w:p w14:paraId="60EA0E7F" w14:textId="77777777" w:rsidR="006F4A9A" w:rsidRDefault="006F4A9A" w:rsidP="0045383F">
            <w:pPr>
              <w:rPr>
                <w:rFonts w:ascii="Arial" w:eastAsia="Arial" w:hAnsi="Arial" w:cs="Arial"/>
              </w:rPr>
            </w:pPr>
          </w:p>
        </w:tc>
        <w:tc>
          <w:tcPr>
            <w:tcW w:w="1134" w:type="dxa"/>
          </w:tcPr>
          <w:p w14:paraId="0E3AFF9F" w14:textId="77777777" w:rsidR="006F4A9A" w:rsidRDefault="006F4A9A" w:rsidP="0045383F">
            <w:pPr>
              <w:rPr>
                <w:rFonts w:ascii="Arial" w:eastAsia="Arial" w:hAnsi="Arial" w:cs="Arial"/>
              </w:rPr>
            </w:pPr>
          </w:p>
        </w:tc>
        <w:tc>
          <w:tcPr>
            <w:tcW w:w="2268" w:type="dxa"/>
          </w:tcPr>
          <w:p w14:paraId="086D364E" w14:textId="77777777" w:rsidR="006F4A9A" w:rsidRDefault="006F4A9A" w:rsidP="0045383F">
            <w:pPr>
              <w:rPr>
                <w:rFonts w:ascii="Arial" w:eastAsia="Arial" w:hAnsi="Arial" w:cs="Arial"/>
              </w:rPr>
            </w:pPr>
          </w:p>
        </w:tc>
        <w:tc>
          <w:tcPr>
            <w:tcW w:w="2539" w:type="dxa"/>
          </w:tcPr>
          <w:p w14:paraId="60C90302" w14:textId="77777777" w:rsidR="006F4A9A" w:rsidRDefault="006F4A9A" w:rsidP="0045383F">
            <w:pPr>
              <w:rPr>
                <w:rFonts w:ascii="Arial" w:eastAsia="Arial" w:hAnsi="Arial" w:cs="Arial"/>
              </w:rPr>
            </w:pPr>
          </w:p>
        </w:tc>
        <w:tc>
          <w:tcPr>
            <w:tcW w:w="1804" w:type="dxa"/>
          </w:tcPr>
          <w:p w14:paraId="1A85582B" w14:textId="77777777" w:rsidR="006F4A9A" w:rsidRDefault="006F4A9A" w:rsidP="0045383F">
            <w:pPr>
              <w:rPr>
                <w:rFonts w:ascii="Arial" w:eastAsia="Arial" w:hAnsi="Arial" w:cs="Arial"/>
              </w:rPr>
            </w:pPr>
          </w:p>
        </w:tc>
      </w:tr>
      <w:tr w:rsidR="006F4A9A" w14:paraId="48069B7D" w14:textId="77777777" w:rsidTr="0045383F">
        <w:tc>
          <w:tcPr>
            <w:tcW w:w="1271" w:type="dxa"/>
          </w:tcPr>
          <w:p w14:paraId="36B9C7E8" w14:textId="77777777" w:rsidR="006F4A9A" w:rsidRDefault="006F4A9A" w:rsidP="0045383F">
            <w:pPr>
              <w:rPr>
                <w:rFonts w:ascii="Arial" w:eastAsia="Arial" w:hAnsi="Arial" w:cs="Arial"/>
              </w:rPr>
            </w:pPr>
          </w:p>
          <w:p w14:paraId="1036EF6B" w14:textId="77777777" w:rsidR="006F4A9A" w:rsidRDefault="006F4A9A" w:rsidP="0045383F">
            <w:pPr>
              <w:rPr>
                <w:rFonts w:ascii="Arial" w:eastAsia="Arial" w:hAnsi="Arial" w:cs="Arial"/>
              </w:rPr>
            </w:pPr>
          </w:p>
          <w:p w14:paraId="268B9112" w14:textId="77777777" w:rsidR="006F4A9A" w:rsidRDefault="006F4A9A" w:rsidP="0045383F">
            <w:pPr>
              <w:rPr>
                <w:rFonts w:ascii="Arial" w:eastAsia="Arial" w:hAnsi="Arial" w:cs="Arial"/>
              </w:rPr>
            </w:pPr>
          </w:p>
          <w:p w14:paraId="53493807" w14:textId="77777777" w:rsidR="006F4A9A" w:rsidRDefault="006F4A9A" w:rsidP="0045383F">
            <w:pPr>
              <w:rPr>
                <w:rFonts w:ascii="Arial" w:eastAsia="Arial" w:hAnsi="Arial" w:cs="Arial"/>
              </w:rPr>
            </w:pPr>
          </w:p>
        </w:tc>
        <w:tc>
          <w:tcPr>
            <w:tcW w:w="1134" w:type="dxa"/>
          </w:tcPr>
          <w:p w14:paraId="3AF7523D" w14:textId="77777777" w:rsidR="006F4A9A" w:rsidRDefault="006F4A9A" w:rsidP="0045383F">
            <w:pPr>
              <w:rPr>
                <w:rFonts w:ascii="Arial" w:eastAsia="Arial" w:hAnsi="Arial" w:cs="Arial"/>
              </w:rPr>
            </w:pPr>
          </w:p>
        </w:tc>
        <w:tc>
          <w:tcPr>
            <w:tcW w:w="2268" w:type="dxa"/>
          </w:tcPr>
          <w:p w14:paraId="3D1AC501" w14:textId="77777777" w:rsidR="006F4A9A" w:rsidRDefault="006F4A9A" w:rsidP="0045383F">
            <w:pPr>
              <w:rPr>
                <w:rFonts w:ascii="Arial" w:eastAsia="Arial" w:hAnsi="Arial" w:cs="Arial"/>
              </w:rPr>
            </w:pPr>
          </w:p>
        </w:tc>
        <w:tc>
          <w:tcPr>
            <w:tcW w:w="2539" w:type="dxa"/>
          </w:tcPr>
          <w:p w14:paraId="47047ED8" w14:textId="77777777" w:rsidR="006F4A9A" w:rsidRDefault="006F4A9A" w:rsidP="0045383F">
            <w:pPr>
              <w:rPr>
                <w:rFonts w:ascii="Arial" w:eastAsia="Arial" w:hAnsi="Arial" w:cs="Arial"/>
              </w:rPr>
            </w:pPr>
          </w:p>
        </w:tc>
        <w:tc>
          <w:tcPr>
            <w:tcW w:w="1804" w:type="dxa"/>
          </w:tcPr>
          <w:p w14:paraId="12830940" w14:textId="77777777" w:rsidR="006F4A9A" w:rsidRDefault="006F4A9A" w:rsidP="0045383F">
            <w:pPr>
              <w:rPr>
                <w:rFonts w:ascii="Arial" w:eastAsia="Arial" w:hAnsi="Arial" w:cs="Arial"/>
              </w:rPr>
            </w:pPr>
          </w:p>
        </w:tc>
      </w:tr>
      <w:tr w:rsidR="006F4A9A" w14:paraId="1EF35923" w14:textId="77777777" w:rsidTr="0045383F">
        <w:tc>
          <w:tcPr>
            <w:tcW w:w="1271" w:type="dxa"/>
          </w:tcPr>
          <w:p w14:paraId="4087EFF0" w14:textId="77777777" w:rsidR="006F4A9A" w:rsidRDefault="006F4A9A" w:rsidP="0045383F">
            <w:pPr>
              <w:rPr>
                <w:rFonts w:ascii="Arial" w:eastAsia="Arial" w:hAnsi="Arial" w:cs="Arial"/>
              </w:rPr>
            </w:pPr>
          </w:p>
          <w:p w14:paraId="3A0CA8BF" w14:textId="77777777" w:rsidR="006F4A9A" w:rsidRDefault="006F4A9A" w:rsidP="0045383F">
            <w:pPr>
              <w:rPr>
                <w:rFonts w:ascii="Arial" w:eastAsia="Arial" w:hAnsi="Arial" w:cs="Arial"/>
              </w:rPr>
            </w:pPr>
          </w:p>
          <w:p w14:paraId="12B28A12" w14:textId="77777777" w:rsidR="006F4A9A" w:rsidRDefault="006F4A9A" w:rsidP="0045383F">
            <w:pPr>
              <w:rPr>
                <w:rFonts w:ascii="Arial" w:eastAsia="Arial" w:hAnsi="Arial" w:cs="Arial"/>
              </w:rPr>
            </w:pPr>
          </w:p>
          <w:p w14:paraId="6667907B" w14:textId="77777777" w:rsidR="006F4A9A" w:rsidRDefault="006F4A9A" w:rsidP="0045383F">
            <w:pPr>
              <w:rPr>
                <w:rFonts w:ascii="Arial" w:eastAsia="Arial" w:hAnsi="Arial" w:cs="Arial"/>
              </w:rPr>
            </w:pPr>
          </w:p>
        </w:tc>
        <w:tc>
          <w:tcPr>
            <w:tcW w:w="1134" w:type="dxa"/>
          </w:tcPr>
          <w:p w14:paraId="2E1EA483" w14:textId="77777777" w:rsidR="006F4A9A" w:rsidRDefault="006F4A9A" w:rsidP="0045383F">
            <w:pPr>
              <w:rPr>
                <w:rFonts w:ascii="Arial" w:eastAsia="Arial" w:hAnsi="Arial" w:cs="Arial"/>
              </w:rPr>
            </w:pPr>
          </w:p>
        </w:tc>
        <w:tc>
          <w:tcPr>
            <w:tcW w:w="2268" w:type="dxa"/>
          </w:tcPr>
          <w:p w14:paraId="689A09A8" w14:textId="77777777" w:rsidR="006F4A9A" w:rsidRDefault="006F4A9A" w:rsidP="0045383F">
            <w:pPr>
              <w:rPr>
                <w:rFonts w:ascii="Arial" w:eastAsia="Arial" w:hAnsi="Arial" w:cs="Arial"/>
              </w:rPr>
            </w:pPr>
          </w:p>
        </w:tc>
        <w:tc>
          <w:tcPr>
            <w:tcW w:w="2539" w:type="dxa"/>
          </w:tcPr>
          <w:p w14:paraId="78716A96" w14:textId="77777777" w:rsidR="006F4A9A" w:rsidRDefault="006F4A9A" w:rsidP="0045383F">
            <w:pPr>
              <w:rPr>
                <w:rFonts w:ascii="Arial" w:eastAsia="Arial" w:hAnsi="Arial" w:cs="Arial"/>
              </w:rPr>
            </w:pPr>
          </w:p>
        </w:tc>
        <w:tc>
          <w:tcPr>
            <w:tcW w:w="1804" w:type="dxa"/>
          </w:tcPr>
          <w:p w14:paraId="321306A9" w14:textId="77777777" w:rsidR="006F4A9A" w:rsidRDefault="006F4A9A" w:rsidP="0045383F">
            <w:pPr>
              <w:rPr>
                <w:rFonts w:ascii="Arial" w:eastAsia="Arial" w:hAnsi="Arial" w:cs="Arial"/>
              </w:rPr>
            </w:pPr>
          </w:p>
        </w:tc>
      </w:tr>
    </w:tbl>
    <w:p w14:paraId="78AF6216" w14:textId="77777777" w:rsidR="006F4A9A" w:rsidRDefault="006F4A9A" w:rsidP="006F4A9A">
      <w:pPr>
        <w:spacing w:after="0" w:line="240" w:lineRule="auto"/>
        <w:rPr>
          <w:rFonts w:ascii="Arial" w:eastAsia="Arial" w:hAnsi="Arial" w:cs="Arial"/>
          <w:b/>
        </w:rPr>
      </w:pPr>
    </w:p>
    <w:p w14:paraId="7B52E60B" w14:textId="77777777" w:rsidR="006F4A9A" w:rsidRDefault="006F4A9A" w:rsidP="006F4A9A">
      <w:pPr>
        <w:spacing w:after="0" w:line="240" w:lineRule="auto"/>
        <w:rPr>
          <w:rFonts w:ascii="Arial" w:eastAsia="Arial" w:hAnsi="Arial" w:cs="Arial"/>
          <w:b/>
        </w:rPr>
      </w:pPr>
      <w:r>
        <w:rPr>
          <w:rFonts w:ascii="Arial" w:eastAsia="Arial" w:hAnsi="Arial" w:cs="Arial"/>
          <w:b/>
        </w:rPr>
        <w:t>Employment / Other work experience:</w:t>
      </w:r>
    </w:p>
    <w:p w14:paraId="36501E2C" w14:textId="77777777" w:rsidR="006F4A9A" w:rsidRDefault="006F4A9A" w:rsidP="006F4A9A">
      <w:pPr>
        <w:spacing w:after="0" w:line="240" w:lineRule="auto"/>
        <w:rPr>
          <w:rFonts w:ascii="Arial" w:eastAsia="Arial" w:hAnsi="Arial" w:cs="Arial"/>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134"/>
        <w:gridCol w:w="2268"/>
        <w:gridCol w:w="2977"/>
        <w:gridCol w:w="1366"/>
      </w:tblGrid>
      <w:tr w:rsidR="006F4A9A" w14:paraId="4368909D" w14:textId="77777777" w:rsidTr="0045383F">
        <w:tc>
          <w:tcPr>
            <w:tcW w:w="1271" w:type="dxa"/>
          </w:tcPr>
          <w:p w14:paraId="3AA2404C" w14:textId="77777777" w:rsidR="006F4A9A" w:rsidRDefault="006F4A9A" w:rsidP="0045383F">
            <w:pPr>
              <w:rPr>
                <w:rFonts w:ascii="Arial" w:eastAsia="Arial" w:hAnsi="Arial" w:cs="Arial"/>
                <w:b/>
              </w:rPr>
            </w:pPr>
            <w:r>
              <w:rPr>
                <w:rFonts w:ascii="Arial" w:eastAsia="Arial" w:hAnsi="Arial" w:cs="Arial"/>
                <w:b/>
              </w:rPr>
              <w:t>Date from:</w:t>
            </w:r>
          </w:p>
        </w:tc>
        <w:tc>
          <w:tcPr>
            <w:tcW w:w="1134" w:type="dxa"/>
          </w:tcPr>
          <w:p w14:paraId="7D8973EE" w14:textId="77777777" w:rsidR="006F4A9A" w:rsidRDefault="006F4A9A" w:rsidP="0045383F">
            <w:pPr>
              <w:rPr>
                <w:rFonts w:ascii="Arial" w:eastAsia="Arial" w:hAnsi="Arial" w:cs="Arial"/>
                <w:b/>
              </w:rPr>
            </w:pPr>
            <w:r>
              <w:rPr>
                <w:rFonts w:ascii="Arial" w:eastAsia="Arial" w:hAnsi="Arial" w:cs="Arial"/>
                <w:b/>
              </w:rPr>
              <w:t>Date to:</w:t>
            </w:r>
          </w:p>
        </w:tc>
        <w:tc>
          <w:tcPr>
            <w:tcW w:w="2268" w:type="dxa"/>
          </w:tcPr>
          <w:p w14:paraId="1D3166E0" w14:textId="77777777" w:rsidR="006F4A9A" w:rsidRDefault="006F4A9A" w:rsidP="0045383F">
            <w:pPr>
              <w:tabs>
                <w:tab w:val="left" w:pos="376"/>
              </w:tabs>
              <w:rPr>
                <w:rFonts w:ascii="Arial" w:eastAsia="Arial" w:hAnsi="Arial" w:cs="Arial"/>
                <w:b/>
              </w:rPr>
            </w:pPr>
            <w:r>
              <w:rPr>
                <w:rFonts w:ascii="Arial" w:eastAsia="Arial" w:hAnsi="Arial" w:cs="Arial"/>
                <w:b/>
              </w:rPr>
              <w:t>Name, address, nature of business or community activity</w:t>
            </w:r>
          </w:p>
        </w:tc>
        <w:tc>
          <w:tcPr>
            <w:tcW w:w="2977" w:type="dxa"/>
          </w:tcPr>
          <w:p w14:paraId="0B446B22" w14:textId="77777777" w:rsidR="006F4A9A" w:rsidRDefault="006F4A9A" w:rsidP="0045383F">
            <w:pPr>
              <w:rPr>
                <w:rFonts w:ascii="Arial" w:eastAsia="Arial" w:hAnsi="Arial" w:cs="Arial"/>
                <w:b/>
              </w:rPr>
            </w:pPr>
            <w:r>
              <w:rPr>
                <w:rFonts w:ascii="Arial" w:eastAsia="Arial" w:hAnsi="Arial" w:cs="Arial"/>
                <w:b/>
              </w:rPr>
              <w:t>Position held and brief outline of role/duties</w:t>
            </w:r>
          </w:p>
        </w:tc>
        <w:tc>
          <w:tcPr>
            <w:tcW w:w="1366" w:type="dxa"/>
          </w:tcPr>
          <w:p w14:paraId="5ACE9CF7" w14:textId="77777777" w:rsidR="006F4A9A" w:rsidRDefault="006F4A9A" w:rsidP="0045383F">
            <w:pPr>
              <w:rPr>
                <w:rFonts w:ascii="Arial" w:eastAsia="Arial" w:hAnsi="Arial" w:cs="Arial"/>
                <w:b/>
              </w:rPr>
            </w:pPr>
            <w:r>
              <w:rPr>
                <w:rFonts w:ascii="Arial" w:eastAsia="Arial" w:hAnsi="Arial" w:cs="Arial"/>
                <w:b/>
              </w:rPr>
              <w:t>Salary</w:t>
            </w:r>
          </w:p>
        </w:tc>
      </w:tr>
      <w:tr w:rsidR="006F4A9A" w14:paraId="07FC88FB" w14:textId="77777777" w:rsidTr="0045383F">
        <w:tc>
          <w:tcPr>
            <w:tcW w:w="1271" w:type="dxa"/>
          </w:tcPr>
          <w:p w14:paraId="1D80AB8F" w14:textId="77777777" w:rsidR="006F4A9A" w:rsidRDefault="006F4A9A" w:rsidP="0045383F">
            <w:pPr>
              <w:rPr>
                <w:rFonts w:ascii="Arial" w:eastAsia="Arial" w:hAnsi="Arial" w:cs="Arial"/>
              </w:rPr>
            </w:pPr>
          </w:p>
          <w:p w14:paraId="6C423C3A" w14:textId="77777777" w:rsidR="006F4A9A" w:rsidRDefault="006F4A9A" w:rsidP="0045383F">
            <w:pPr>
              <w:rPr>
                <w:rFonts w:ascii="Arial" w:eastAsia="Arial" w:hAnsi="Arial" w:cs="Arial"/>
              </w:rPr>
            </w:pPr>
          </w:p>
          <w:p w14:paraId="440D6E83" w14:textId="77777777" w:rsidR="006F4A9A" w:rsidRDefault="006F4A9A" w:rsidP="0045383F">
            <w:pPr>
              <w:rPr>
                <w:rFonts w:ascii="Arial" w:eastAsia="Arial" w:hAnsi="Arial" w:cs="Arial"/>
              </w:rPr>
            </w:pPr>
          </w:p>
        </w:tc>
        <w:tc>
          <w:tcPr>
            <w:tcW w:w="1134" w:type="dxa"/>
          </w:tcPr>
          <w:p w14:paraId="525571BA" w14:textId="77777777" w:rsidR="006F4A9A" w:rsidRDefault="006F4A9A" w:rsidP="0045383F">
            <w:pPr>
              <w:rPr>
                <w:rFonts w:ascii="Arial" w:eastAsia="Arial" w:hAnsi="Arial" w:cs="Arial"/>
              </w:rPr>
            </w:pPr>
          </w:p>
        </w:tc>
        <w:tc>
          <w:tcPr>
            <w:tcW w:w="2268" w:type="dxa"/>
          </w:tcPr>
          <w:p w14:paraId="32F8DA1E" w14:textId="77777777" w:rsidR="006F4A9A" w:rsidRDefault="006F4A9A" w:rsidP="0045383F">
            <w:pPr>
              <w:rPr>
                <w:rFonts w:ascii="Arial" w:eastAsia="Arial" w:hAnsi="Arial" w:cs="Arial"/>
              </w:rPr>
            </w:pPr>
          </w:p>
        </w:tc>
        <w:tc>
          <w:tcPr>
            <w:tcW w:w="2977" w:type="dxa"/>
          </w:tcPr>
          <w:p w14:paraId="0FD479CF" w14:textId="77777777" w:rsidR="006F4A9A" w:rsidRDefault="006F4A9A" w:rsidP="0045383F">
            <w:pPr>
              <w:rPr>
                <w:rFonts w:ascii="Arial" w:eastAsia="Arial" w:hAnsi="Arial" w:cs="Arial"/>
              </w:rPr>
            </w:pPr>
          </w:p>
        </w:tc>
        <w:tc>
          <w:tcPr>
            <w:tcW w:w="1366" w:type="dxa"/>
          </w:tcPr>
          <w:p w14:paraId="6551A38F" w14:textId="77777777" w:rsidR="006F4A9A" w:rsidRDefault="006F4A9A" w:rsidP="0045383F">
            <w:pPr>
              <w:rPr>
                <w:rFonts w:ascii="Arial" w:eastAsia="Arial" w:hAnsi="Arial" w:cs="Arial"/>
              </w:rPr>
            </w:pPr>
          </w:p>
        </w:tc>
      </w:tr>
      <w:tr w:rsidR="006F4A9A" w14:paraId="3111B2C4" w14:textId="77777777" w:rsidTr="0045383F">
        <w:tc>
          <w:tcPr>
            <w:tcW w:w="1271" w:type="dxa"/>
          </w:tcPr>
          <w:p w14:paraId="7E1FCB76" w14:textId="77777777" w:rsidR="006F4A9A" w:rsidRDefault="006F4A9A" w:rsidP="0045383F">
            <w:pPr>
              <w:rPr>
                <w:rFonts w:ascii="Arial" w:eastAsia="Arial" w:hAnsi="Arial" w:cs="Arial"/>
              </w:rPr>
            </w:pPr>
          </w:p>
          <w:p w14:paraId="24CD7C9C" w14:textId="77777777" w:rsidR="006F4A9A" w:rsidRDefault="006F4A9A" w:rsidP="0045383F">
            <w:pPr>
              <w:rPr>
                <w:rFonts w:ascii="Arial" w:eastAsia="Arial" w:hAnsi="Arial" w:cs="Arial"/>
              </w:rPr>
            </w:pPr>
          </w:p>
          <w:p w14:paraId="7A322132" w14:textId="77777777" w:rsidR="006F4A9A" w:rsidRDefault="006F4A9A" w:rsidP="0045383F">
            <w:pPr>
              <w:rPr>
                <w:rFonts w:ascii="Arial" w:eastAsia="Arial" w:hAnsi="Arial" w:cs="Arial"/>
              </w:rPr>
            </w:pPr>
          </w:p>
        </w:tc>
        <w:tc>
          <w:tcPr>
            <w:tcW w:w="1134" w:type="dxa"/>
          </w:tcPr>
          <w:p w14:paraId="703061AA" w14:textId="77777777" w:rsidR="006F4A9A" w:rsidRDefault="006F4A9A" w:rsidP="0045383F">
            <w:pPr>
              <w:rPr>
                <w:rFonts w:ascii="Arial" w:eastAsia="Arial" w:hAnsi="Arial" w:cs="Arial"/>
              </w:rPr>
            </w:pPr>
          </w:p>
        </w:tc>
        <w:tc>
          <w:tcPr>
            <w:tcW w:w="2268" w:type="dxa"/>
          </w:tcPr>
          <w:p w14:paraId="0B1FA32F" w14:textId="77777777" w:rsidR="006F4A9A" w:rsidRDefault="006F4A9A" w:rsidP="0045383F">
            <w:pPr>
              <w:rPr>
                <w:rFonts w:ascii="Arial" w:eastAsia="Arial" w:hAnsi="Arial" w:cs="Arial"/>
              </w:rPr>
            </w:pPr>
          </w:p>
        </w:tc>
        <w:tc>
          <w:tcPr>
            <w:tcW w:w="2977" w:type="dxa"/>
          </w:tcPr>
          <w:p w14:paraId="57C3EF41" w14:textId="77777777" w:rsidR="006F4A9A" w:rsidRDefault="006F4A9A" w:rsidP="0045383F">
            <w:pPr>
              <w:rPr>
                <w:rFonts w:ascii="Arial" w:eastAsia="Arial" w:hAnsi="Arial" w:cs="Arial"/>
              </w:rPr>
            </w:pPr>
          </w:p>
        </w:tc>
        <w:tc>
          <w:tcPr>
            <w:tcW w:w="1366" w:type="dxa"/>
          </w:tcPr>
          <w:p w14:paraId="12BE7EC3" w14:textId="77777777" w:rsidR="006F4A9A" w:rsidRDefault="006F4A9A" w:rsidP="0045383F">
            <w:pPr>
              <w:rPr>
                <w:rFonts w:ascii="Arial" w:eastAsia="Arial" w:hAnsi="Arial" w:cs="Arial"/>
              </w:rPr>
            </w:pPr>
          </w:p>
        </w:tc>
      </w:tr>
      <w:tr w:rsidR="006F4A9A" w14:paraId="1CFAC092" w14:textId="77777777" w:rsidTr="0045383F">
        <w:tc>
          <w:tcPr>
            <w:tcW w:w="1271" w:type="dxa"/>
          </w:tcPr>
          <w:p w14:paraId="0F03DE53" w14:textId="77777777" w:rsidR="006F4A9A" w:rsidRDefault="006F4A9A" w:rsidP="0045383F">
            <w:pPr>
              <w:rPr>
                <w:rFonts w:ascii="Arial" w:eastAsia="Arial" w:hAnsi="Arial" w:cs="Arial"/>
              </w:rPr>
            </w:pPr>
          </w:p>
          <w:p w14:paraId="2274D6D1" w14:textId="77777777" w:rsidR="006F4A9A" w:rsidRDefault="006F4A9A" w:rsidP="0045383F">
            <w:pPr>
              <w:rPr>
                <w:rFonts w:ascii="Arial" w:eastAsia="Arial" w:hAnsi="Arial" w:cs="Arial"/>
              </w:rPr>
            </w:pPr>
          </w:p>
          <w:p w14:paraId="7761E065" w14:textId="77777777" w:rsidR="006F4A9A" w:rsidRDefault="006F4A9A" w:rsidP="0045383F">
            <w:pPr>
              <w:rPr>
                <w:rFonts w:ascii="Arial" w:eastAsia="Arial" w:hAnsi="Arial" w:cs="Arial"/>
              </w:rPr>
            </w:pPr>
          </w:p>
        </w:tc>
        <w:tc>
          <w:tcPr>
            <w:tcW w:w="1134" w:type="dxa"/>
          </w:tcPr>
          <w:p w14:paraId="00EA860B" w14:textId="77777777" w:rsidR="006F4A9A" w:rsidRDefault="006F4A9A" w:rsidP="0045383F">
            <w:pPr>
              <w:rPr>
                <w:rFonts w:ascii="Arial" w:eastAsia="Arial" w:hAnsi="Arial" w:cs="Arial"/>
              </w:rPr>
            </w:pPr>
          </w:p>
        </w:tc>
        <w:tc>
          <w:tcPr>
            <w:tcW w:w="2268" w:type="dxa"/>
          </w:tcPr>
          <w:p w14:paraId="40251782" w14:textId="77777777" w:rsidR="006F4A9A" w:rsidRDefault="006F4A9A" w:rsidP="0045383F">
            <w:pPr>
              <w:rPr>
                <w:rFonts w:ascii="Arial" w:eastAsia="Arial" w:hAnsi="Arial" w:cs="Arial"/>
              </w:rPr>
            </w:pPr>
          </w:p>
        </w:tc>
        <w:tc>
          <w:tcPr>
            <w:tcW w:w="2977" w:type="dxa"/>
          </w:tcPr>
          <w:p w14:paraId="6A03A2F4" w14:textId="77777777" w:rsidR="006F4A9A" w:rsidRDefault="006F4A9A" w:rsidP="0045383F">
            <w:pPr>
              <w:rPr>
                <w:rFonts w:ascii="Arial" w:eastAsia="Arial" w:hAnsi="Arial" w:cs="Arial"/>
              </w:rPr>
            </w:pPr>
          </w:p>
        </w:tc>
        <w:tc>
          <w:tcPr>
            <w:tcW w:w="1366" w:type="dxa"/>
          </w:tcPr>
          <w:p w14:paraId="288F4FF2" w14:textId="77777777" w:rsidR="006F4A9A" w:rsidRDefault="006F4A9A" w:rsidP="0045383F">
            <w:pPr>
              <w:rPr>
                <w:rFonts w:ascii="Arial" w:eastAsia="Arial" w:hAnsi="Arial" w:cs="Arial"/>
              </w:rPr>
            </w:pPr>
          </w:p>
        </w:tc>
      </w:tr>
    </w:tbl>
    <w:p w14:paraId="5ABA69B8" w14:textId="77777777" w:rsidR="006F4A9A" w:rsidRDefault="006F4A9A" w:rsidP="006F4A9A">
      <w:pPr>
        <w:spacing w:after="0" w:line="240" w:lineRule="auto"/>
        <w:rPr>
          <w:rFonts w:ascii="Arial" w:eastAsia="Arial" w:hAnsi="Arial" w:cs="Arial"/>
          <w:b/>
        </w:rPr>
      </w:pPr>
    </w:p>
    <w:p w14:paraId="3C769907" w14:textId="77777777" w:rsidR="006F4A9A" w:rsidRDefault="006F4A9A" w:rsidP="006F4A9A">
      <w:pPr>
        <w:spacing w:after="0" w:line="240" w:lineRule="auto"/>
        <w:rPr>
          <w:rFonts w:ascii="Arial" w:eastAsia="Arial" w:hAnsi="Arial" w:cs="Arial"/>
        </w:rPr>
      </w:pPr>
    </w:p>
    <w:p w14:paraId="2CD96B93" w14:textId="77777777" w:rsidR="006C775A" w:rsidRDefault="006C775A" w:rsidP="006F4A9A">
      <w:pPr>
        <w:spacing w:after="0" w:line="240" w:lineRule="auto"/>
        <w:rPr>
          <w:rFonts w:ascii="Arial" w:eastAsia="Arial" w:hAnsi="Arial" w:cs="Arial"/>
        </w:rPr>
      </w:pPr>
    </w:p>
    <w:p w14:paraId="2C00AB90" w14:textId="77777777" w:rsidR="006C775A" w:rsidRDefault="006C775A" w:rsidP="006F4A9A">
      <w:pPr>
        <w:spacing w:after="0" w:line="240" w:lineRule="auto"/>
        <w:rPr>
          <w:rFonts w:ascii="Arial" w:eastAsia="Arial" w:hAnsi="Arial" w:cs="Arial"/>
        </w:rPr>
      </w:pPr>
    </w:p>
    <w:p w14:paraId="30C27FE4" w14:textId="77777777" w:rsidR="006C775A" w:rsidRDefault="006C775A" w:rsidP="006F4A9A">
      <w:pPr>
        <w:spacing w:after="0" w:line="240" w:lineRule="auto"/>
        <w:rPr>
          <w:rFonts w:ascii="Arial" w:eastAsia="Arial" w:hAnsi="Arial" w:cs="Arial"/>
        </w:rPr>
      </w:pPr>
    </w:p>
    <w:p w14:paraId="30B119BB" w14:textId="77777777" w:rsidR="006C775A" w:rsidRDefault="006C775A" w:rsidP="006F4A9A">
      <w:pPr>
        <w:spacing w:after="0" w:line="240" w:lineRule="auto"/>
        <w:rPr>
          <w:rFonts w:ascii="Arial" w:eastAsia="Arial" w:hAnsi="Arial" w:cs="Arial"/>
        </w:rPr>
      </w:pPr>
    </w:p>
    <w:p w14:paraId="1534F4DA" w14:textId="77777777" w:rsidR="006C775A" w:rsidRDefault="006C775A" w:rsidP="006F4A9A">
      <w:pPr>
        <w:spacing w:after="0" w:line="240" w:lineRule="auto"/>
        <w:rPr>
          <w:rFonts w:ascii="Arial" w:eastAsia="Arial" w:hAnsi="Arial" w:cs="Arial"/>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F4A9A" w14:paraId="011F543B" w14:textId="77777777" w:rsidTr="0045383F">
        <w:tc>
          <w:tcPr>
            <w:tcW w:w="9016" w:type="dxa"/>
          </w:tcPr>
          <w:p w14:paraId="2BA20179" w14:textId="77777777" w:rsidR="006F4A9A" w:rsidRDefault="006F4A9A" w:rsidP="0045383F">
            <w:pPr>
              <w:rPr>
                <w:rFonts w:ascii="Arial" w:eastAsia="Arial" w:hAnsi="Arial" w:cs="Arial"/>
                <w:b/>
              </w:rPr>
            </w:pPr>
            <w:r>
              <w:rPr>
                <w:rFonts w:ascii="Arial" w:eastAsia="Arial" w:hAnsi="Arial" w:cs="Arial"/>
                <w:b/>
              </w:rPr>
              <w:lastRenderedPageBreak/>
              <w:t>Please write a statement (up to a page, not just a few words) to outline why you want this placement and what skills and experience you want to gain from your time with us.  We will assess your suitability for interview based on your response in this section.</w:t>
            </w:r>
          </w:p>
        </w:tc>
      </w:tr>
      <w:tr w:rsidR="006F4A9A" w14:paraId="3389A002" w14:textId="77777777" w:rsidTr="0045383F">
        <w:tc>
          <w:tcPr>
            <w:tcW w:w="9016" w:type="dxa"/>
          </w:tcPr>
          <w:p w14:paraId="29EF03AC" w14:textId="77777777" w:rsidR="006F4A9A" w:rsidRDefault="006F4A9A" w:rsidP="0045383F">
            <w:pPr>
              <w:rPr>
                <w:rFonts w:ascii="Arial" w:eastAsia="Arial" w:hAnsi="Arial" w:cs="Arial"/>
              </w:rPr>
            </w:pPr>
          </w:p>
          <w:p w14:paraId="516CA5B7" w14:textId="77777777" w:rsidR="006F4A9A" w:rsidRDefault="006F4A9A" w:rsidP="0045383F">
            <w:pPr>
              <w:rPr>
                <w:rFonts w:ascii="Arial" w:eastAsia="Arial" w:hAnsi="Arial" w:cs="Arial"/>
              </w:rPr>
            </w:pPr>
          </w:p>
          <w:p w14:paraId="501E46B7" w14:textId="77777777" w:rsidR="006F4A9A" w:rsidRDefault="006F4A9A" w:rsidP="0045383F">
            <w:pPr>
              <w:rPr>
                <w:rFonts w:ascii="Arial" w:eastAsia="Arial" w:hAnsi="Arial" w:cs="Arial"/>
              </w:rPr>
            </w:pPr>
          </w:p>
          <w:p w14:paraId="348BCBEC" w14:textId="77777777" w:rsidR="006F4A9A" w:rsidRDefault="006F4A9A" w:rsidP="0045383F">
            <w:pPr>
              <w:rPr>
                <w:rFonts w:ascii="Arial" w:eastAsia="Arial" w:hAnsi="Arial" w:cs="Arial"/>
              </w:rPr>
            </w:pPr>
          </w:p>
          <w:p w14:paraId="721AF6B8" w14:textId="77777777" w:rsidR="006F4A9A" w:rsidRDefault="006F4A9A" w:rsidP="0045383F">
            <w:pPr>
              <w:rPr>
                <w:rFonts w:ascii="Arial" w:eastAsia="Arial" w:hAnsi="Arial" w:cs="Arial"/>
              </w:rPr>
            </w:pPr>
          </w:p>
          <w:p w14:paraId="0F77F6D2" w14:textId="77777777" w:rsidR="006F4A9A" w:rsidRDefault="006F4A9A" w:rsidP="0045383F">
            <w:pPr>
              <w:rPr>
                <w:rFonts w:ascii="Arial" w:eastAsia="Arial" w:hAnsi="Arial" w:cs="Arial"/>
              </w:rPr>
            </w:pPr>
          </w:p>
          <w:p w14:paraId="08448114" w14:textId="77777777" w:rsidR="006F4A9A" w:rsidRDefault="006F4A9A" w:rsidP="0045383F">
            <w:pPr>
              <w:rPr>
                <w:rFonts w:ascii="Arial" w:eastAsia="Arial" w:hAnsi="Arial" w:cs="Arial"/>
              </w:rPr>
            </w:pPr>
          </w:p>
          <w:p w14:paraId="471884E0" w14:textId="77777777" w:rsidR="006F4A9A" w:rsidRDefault="006F4A9A" w:rsidP="0045383F">
            <w:pPr>
              <w:rPr>
                <w:rFonts w:ascii="Arial" w:eastAsia="Arial" w:hAnsi="Arial" w:cs="Arial"/>
              </w:rPr>
            </w:pPr>
          </w:p>
          <w:p w14:paraId="12AE7073" w14:textId="77777777" w:rsidR="006F4A9A" w:rsidRDefault="006F4A9A" w:rsidP="0045383F">
            <w:pPr>
              <w:rPr>
                <w:rFonts w:ascii="Arial" w:eastAsia="Arial" w:hAnsi="Arial" w:cs="Arial"/>
              </w:rPr>
            </w:pPr>
          </w:p>
          <w:p w14:paraId="491CB4E8" w14:textId="77777777" w:rsidR="006F4A9A" w:rsidRDefault="006F4A9A" w:rsidP="0045383F">
            <w:pPr>
              <w:rPr>
                <w:rFonts w:ascii="Arial" w:eastAsia="Arial" w:hAnsi="Arial" w:cs="Arial"/>
              </w:rPr>
            </w:pPr>
          </w:p>
          <w:p w14:paraId="6D550CE8" w14:textId="77777777" w:rsidR="006F4A9A" w:rsidRDefault="006F4A9A" w:rsidP="0045383F">
            <w:pPr>
              <w:rPr>
                <w:rFonts w:ascii="Arial" w:eastAsia="Arial" w:hAnsi="Arial" w:cs="Arial"/>
              </w:rPr>
            </w:pPr>
          </w:p>
          <w:p w14:paraId="72DD1E4F" w14:textId="77777777" w:rsidR="006F4A9A" w:rsidRDefault="006F4A9A" w:rsidP="0045383F">
            <w:pPr>
              <w:rPr>
                <w:rFonts w:ascii="Arial" w:eastAsia="Arial" w:hAnsi="Arial" w:cs="Arial"/>
              </w:rPr>
            </w:pPr>
          </w:p>
          <w:p w14:paraId="27E0AA9F" w14:textId="77777777" w:rsidR="006F4A9A" w:rsidRDefault="006F4A9A" w:rsidP="0045383F">
            <w:pPr>
              <w:rPr>
                <w:rFonts w:ascii="Arial" w:eastAsia="Arial" w:hAnsi="Arial" w:cs="Arial"/>
              </w:rPr>
            </w:pPr>
          </w:p>
          <w:p w14:paraId="70FE5B38" w14:textId="77777777" w:rsidR="006F4A9A" w:rsidRDefault="006F4A9A" w:rsidP="0045383F">
            <w:pPr>
              <w:rPr>
                <w:rFonts w:ascii="Arial" w:eastAsia="Arial" w:hAnsi="Arial" w:cs="Arial"/>
              </w:rPr>
            </w:pPr>
          </w:p>
          <w:p w14:paraId="68FE5BCB" w14:textId="77777777" w:rsidR="006F4A9A" w:rsidRDefault="006F4A9A" w:rsidP="0045383F">
            <w:pPr>
              <w:rPr>
                <w:rFonts w:ascii="Arial" w:eastAsia="Arial" w:hAnsi="Arial" w:cs="Arial"/>
              </w:rPr>
            </w:pPr>
          </w:p>
          <w:p w14:paraId="01145CAE" w14:textId="77777777" w:rsidR="006F4A9A" w:rsidRDefault="006F4A9A" w:rsidP="0045383F">
            <w:pPr>
              <w:rPr>
                <w:rFonts w:ascii="Arial" w:eastAsia="Arial" w:hAnsi="Arial" w:cs="Arial"/>
              </w:rPr>
            </w:pPr>
          </w:p>
          <w:p w14:paraId="05344233" w14:textId="77777777" w:rsidR="006F4A9A" w:rsidRDefault="006F4A9A" w:rsidP="0045383F">
            <w:pPr>
              <w:rPr>
                <w:rFonts w:ascii="Arial" w:eastAsia="Arial" w:hAnsi="Arial" w:cs="Arial"/>
              </w:rPr>
            </w:pPr>
          </w:p>
          <w:p w14:paraId="40DC60D7" w14:textId="77777777" w:rsidR="006F4A9A" w:rsidRDefault="006F4A9A" w:rsidP="0045383F">
            <w:pPr>
              <w:rPr>
                <w:rFonts w:ascii="Arial" w:eastAsia="Arial" w:hAnsi="Arial" w:cs="Arial"/>
              </w:rPr>
            </w:pPr>
          </w:p>
          <w:p w14:paraId="617BF3EC" w14:textId="77777777" w:rsidR="006F4A9A" w:rsidRDefault="006F4A9A" w:rsidP="0045383F">
            <w:pPr>
              <w:rPr>
                <w:rFonts w:ascii="Arial" w:eastAsia="Arial" w:hAnsi="Arial" w:cs="Arial"/>
              </w:rPr>
            </w:pPr>
          </w:p>
          <w:p w14:paraId="6B49A130" w14:textId="77777777" w:rsidR="006F4A9A" w:rsidRDefault="006F4A9A" w:rsidP="0045383F">
            <w:pPr>
              <w:rPr>
                <w:rFonts w:ascii="Arial" w:eastAsia="Arial" w:hAnsi="Arial" w:cs="Arial"/>
              </w:rPr>
            </w:pPr>
          </w:p>
          <w:p w14:paraId="02B9A354" w14:textId="77777777" w:rsidR="006F4A9A" w:rsidRDefault="006F4A9A" w:rsidP="0045383F">
            <w:pPr>
              <w:rPr>
                <w:rFonts w:ascii="Arial" w:eastAsia="Arial" w:hAnsi="Arial" w:cs="Arial"/>
              </w:rPr>
            </w:pPr>
          </w:p>
          <w:p w14:paraId="26BB8EC8" w14:textId="77777777" w:rsidR="006F4A9A" w:rsidRDefault="006F4A9A" w:rsidP="0045383F">
            <w:pPr>
              <w:rPr>
                <w:rFonts w:ascii="Arial" w:eastAsia="Arial" w:hAnsi="Arial" w:cs="Arial"/>
              </w:rPr>
            </w:pPr>
          </w:p>
          <w:p w14:paraId="04614A28" w14:textId="77777777" w:rsidR="006F4A9A" w:rsidRDefault="006F4A9A" w:rsidP="0045383F">
            <w:pPr>
              <w:rPr>
                <w:rFonts w:ascii="Arial" w:eastAsia="Arial" w:hAnsi="Arial" w:cs="Arial"/>
              </w:rPr>
            </w:pPr>
          </w:p>
          <w:p w14:paraId="23668D31" w14:textId="77777777" w:rsidR="006F4A9A" w:rsidRDefault="006F4A9A" w:rsidP="0045383F">
            <w:pPr>
              <w:rPr>
                <w:rFonts w:ascii="Arial" w:eastAsia="Arial" w:hAnsi="Arial" w:cs="Arial"/>
              </w:rPr>
            </w:pPr>
          </w:p>
          <w:p w14:paraId="30434E2B" w14:textId="77777777" w:rsidR="006F4A9A" w:rsidRDefault="006F4A9A" w:rsidP="0045383F">
            <w:pPr>
              <w:rPr>
                <w:rFonts w:ascii="Arial" w:eastAsia="Arial" w:hAnsi="Arial" w:cs="Arial"/>
              </w:rPr>
            </w:pPr>
          </w:p>
          <w:p w14:paraId="211A9865" w14:textId="77777777" w:rsidR="006F4A9A" w:rsidRDefault="006F4A9A" w:rsidP="0045383F">
            <w:pPr>
              <w:rPr>
                <w:rFonts w:ascii="Arial" w:eastAsia="Arial" w:hAnsi="Arial" w:cs="Arial"/>
              </w:rPr>
            </w:pPr>
          </w:p>
          <w:p w14:paraId="14552D31" w14:textId="77777777" w:rsidR="006F4A9A" w:rsidRDefault="006F4A9A" w:rsidP="0045383F">
            <w:pPr>
              <w:rPr>
                <w:rFonts w:ascii="Arial" w:eastAsia="Arial" w:hAnsi="Arial" w:cs="Arial"/>
              </w:rPr>
            </w:pPr>
          </w:p>
          <w:p w14:paraId="22B363C1" w14:textId="77777777" w:rsidR="006F4A9A" w:rsidRDefault="006F4A9A" w:rsidP="0045383F">
            <w:pPr>
              <w:rPr>
                <w:rFonts w:ascii="Arial" w:eastAsia="Arial" w:hAnsi="Arial" w:cs="Arial"/>
              </w:rPr>
            </w:pPr>
          </w:p>
          <w:p w14:paraId="5706AA5E" w14:textId="77777777" w:rsidR="006F4A9A" w:rsidRDefault="006F4A9A" w:rsidP="0045383F">
            <w:pPr>
              <w:rPr>
                <w:rFonts w:ascii="Arial" w:eastAsia="Arial" w:hAnsi="Arial" w:cs="Arial"/>
              </w:rPr>
            </w:pPr>
          </w:p>
          <w:p w14:paraId="35C2CE63" w14:textId="77777777" w:rsidR="006F4A9A" w:rsidRDefault="006F4A9A" w:rsidP="0045383F">
            <w:pPr>
              <w:rPr>
                <w:rFonts w:ascii="Arial" w:eastAsia="Arial" w:hAnsi="Arial" w:cs="Arial"/>
              </w:rPr>
            </w:pPr>
          </w:p>
          <w:p w14:paraId="0D747792" w14:textId="77777777" w:rsidR="006F4A9A" w:rsidRDefault="006F4A9A" w:rsidP="0045383F">
            <w:pPr>
              <w:rPr>
                <w:rFonts w:ascii="Arial" w:eastAsia="Arial" w:hAnsi="Arial" w:cs="Arial"/>
              </w:rPr>
            </w:pPr>
          </w:p>
          <w:p w14:paraId="481BDA14" w14:textId="77777777" w:rsidR="006F4A9A" w:rsidRDefault="006F4A9A" w:rsidP="0045383F">
            <w:pPr>
              <w:rPr>
                <w:rFonts w:ascii="Arial" w:eastAsia="Arial" w:hAnsi="Arial" w:cs="Arial"/>
              </w:rPr>
            </w:pPr>
          </w:p>
          <w:p w14:paraId="6F8A1A63" w14:textId="77777777" w:rsidR="006F4A9A" w:rsidRDefault="006F4A9A" w:rsidP="0045383F">
            <w:pPr>
              <w:rPr>
                <w:rFonts w:ascii="Arial" w:eastAsia="Arial" w:hAnsi="Arial" w:cs="Arial"/>
              </w:rPr>
            </w:pPr>
          </w:p>
          <w:p w14:paraId="2023421A" w14:textId="77777777" w:rsidR="006F4A9A" w:rsidRDefault="006F4A9A" w:rsidP="0045383F">
            <w:pPr>
              <w:rPr>
                <w:rFonts w:ascii="Arial" w:eastAsia="Arial" w:hAnsi="Arial" w:cs="Arial"/>
              </w:rPr>
            </w:pPr>
          </w:p>
          <w:p w14:paraId="03AB95EC" w14:textId="77777777" w:rsidR="006F4A9A" w:rsidRDefault="006F4A9A" w:rsidP="0045383F">
            <w:pPr>
              <w:rPr>
                <w:rFonts w:ascii="Arial" w:eastAsia="Arial" w:hAnsi="Arial" w:cs="Arial"/>
              </w:rPr>
            </w:pPr>
          </w:p>
          <w:p w14:paraId="68A3343B" w14:textId="77777777" w:rsidR="006F4A9A" w:rsidRDefault="006F4A9A" w:rsidP="0045383F">
            <w:pPr>
              <w:rPr>
                <w:rFonts w:ascii="Arial" w:eastAsia="Arial" w:hAnsi="Arial" w:cs="Arial"/>
              </w:rPr>
            </w:pPr>
          </w:p>
          <w:p w14:paraId="5817AFCC" w14:textId="77777777" w:rsidR="006F4A9A" w:rsidRDefault="006F4A9A" w:rsidP="0045383F">
            <w:pPr>
              <w:rPr>
                <w:rFonts w:ascii="Arial" w:eastAsia="Arial" w:hAnsi="Arial" w:cs="Arial"/>
              </w:rPr>
            </w:pPr>
          </w:p>
          <w:p w14:paraId="1FC00253" w14:textId="77777777" w:rsidR="006F4A9A" w:rsidRDefault="006F4A9A" w:rsidP="0045383F">
            <w:pPr>
              <w:rPr>
                <w:rFonts w:ascii="Arial" w:eastAsia="Arial" w:hAnsi="Arial" w:cs="Arial"/>
              </w:rPr>
            </w:pPr>
          </w:p>
          <w:p w14:paraId="2425DC22" w14:textId="77777777" w:rsidR="006F4A9A" w:rsidRDefault="006F4A9A" w:rsidP="0045383F">
            <w:pPr>
              <w:rPr>
                <w:rFonts w:ascii="Arial" w:eastAsia="Arial" w:hAnsi="Arial" w:cs="Arial"/>
              </w:rPr>
            </w:pPr>
          </w:p>
          <w:p w14:paraId="5B7ABDBF" w14:textId="77777777" w:rsidR="006F4A9A" w:rsidRDefault="006F4A9A" w:rsidP="0045383F">
            <w:pPr>
              <w:rPr>
                <w:rFonts w:ascii="Arial" w:eastAsia="Arial" w:hAnsi="Arial" w:cs="Arial"/>
              </w:rPr>
            </w:pPr>
          </w:p>
          <w:p w14:paraId="0ECE2779" w14:textId="77777777" w:rsidR="006F4A9A" w:rsidRDefault="006F4A9A" w:rsidP="0045383F">
            <w:pPr>
              <w:rPr>
                <w:rFonts w:ascii="Arial" w:eastAsia="Arial" w:hAnsi="Arial" w:cs="Arial"/>
              </w:rPr>
            </w:pPr>
          </w:p>
          <w:p w14:paraId="15CD13B1" w14:textId="77777777" w:rsidR="006F4A9A" w:rsidRDefault="006F4A9A" w:rsidP="0045383F">
            <w:pPr>
              <w:rPr>
                <w:rFonts w:ascii="Arial" w:eastAsia="Arial" w:hAnsi="Arial" w:cs="Arial"/>
              </w:rPr>
            </w:pPr>
          </w:p>
          <w:p w14:paraId="777932C2" w14:textId="77777777" w:rsidR="006F4A9A" w:rsidRDefault="006F4A9A" w:rsidP="0045383F">
            <w:pPr>
              <w:rPr>
                <w:rFonts w:ascii="Arial" w:eastAsia="Arial" w:hAnsi="Arial" w:cs="Arial"/>
              </w:rPr>
            </w:pPr>
          </w:p>
          <w:p w14:paraId="7F9D24EC" w14:textId="77777777" w:rsidR="006F4A9A" w:rsidRDefault="006F4A9A" w:rsidP="0045383F">
            <w:pPr>
              <w:rPr>
                <w:rFonts w:ascii="Arial" w:eastAsia="Arial" w:hAnsi="Arial" w:cs="Arial"/>
              </w:rPr>
            </w:pPr>
          </w:p>
          <w:p w14:paraId="4A9E7A07" w14:textId="77777777" w:rsidR="006F4A9A" w:rsidRDefault="006F4A9A" w:rsidP="0045383F">
            <w:pPr>
              <w:rPr>
                <w:rFonts w:ascii="Arial" w:eastAsia="Arial" w:hAnsi="Arial" w:cs="Arial"/>
              </w:rPr>
            </w:pPr>
          </w:p>
          <w:p w14:paraId="3CBC47F8" w14:textId="77777777" w:rsidR="006F4A9A" w:rsidRDefault="006F4A9A" w:rsidP="0045383F">
            <w:pPr>
              <w:rPr>
                <w:rFonts w:ascii="Arial" w:eastAsia="Arial" w:hAnsi="Arial" w:cs="Arial"/>
              </w:rPr>
            </w:pPr>
          </w:p>
          <w:p w14:paraId="1E21BE60" w14:textId="77777777" w:rsidR="006F4A9A" w:rsidRDefault="006F4A9A" w:rsidP="0045383F">
            <w:pPr>
              <w:rPr>
                <w:rFonts w:ascii="Arial" w:eastAsia="Arial" w:hAnsi="Arial" w:cs="Arial"/>
              </w:rPr>
            </w:pPr>
          </w:p>
          <w:p w14:paraId="0F913515" w14:textId="77777777" w:rsidR="006F4A9A" w:rsidRDefault="006F4A9A" w:rsidP="0045383F">
            <w:pPr>
              <w:rPr>
                <w:rFonts w:ascii="Arial" w:eastAsia="Arial" w:hAnsi="Arial" w:cs="Arial"/>
              </w:rPr>
            </w:pPr>
          </w:p>
          <w:p w14:paraId="50AE0FB0" w14:textId="77777777" w:rsidR="006F4A9A" w:rsidRDefault="006F4A9A" w:rsidP="0045383F">
            <w:pPr>
              <w:rPr>
                <w:rFonts w:ascii="Arial" w:eastAsia="Arial" w:hAnsi="Arial" w:cs="Arial"/>
              </w:rPr>
            </w:pPr>
          </w:p>
          <w:p w14:paraId="6BCA49F1" w14:textId="413B9511" w:rsidR="006F4A9A" w:rsidRDefault="006F4A9A" w:rsidP="0045383F">
            <w:pPr>
              <w:rPr>
                <w:rFonts w:ascii="Arial" w:eastAsia="Arial" w:hAnsi="Arial" w:cs="Arial"/>
              </w:rPr>
            </w:pPr>
          </w:p>
          <w:p w14:paraId="25D28CC9" w14:textId="0BE65106" w:rsidR="00D0314F" w:rsidRDefault="00D0314F" w:rsidP="0045383F">
            <w:pPr>
              <w:rPr>
                <w:rFonts w:ascii="Arial" w:eastAsia="Arial" w:hAnsi="Arial" w:cs="Arial"/>
              </w:rPr>
            </w:pPr>
          </w:p>
          <w:p w14:paraId="1DBF0682" w14:textId="44696CF6" w:rsidR="00D0314F" w:rsidRDefault="00D0314F" w:rsidP="0045383F">
            <w:pPr>
              <w:rPr>
                <w:rFonts w:ascii="Arial" w:eastAsia="Arial" w:hAnsi="Arial" w:cs="Arial"/>
              </w:rPr>
            </w:pPr>
          </w:p>
          <w:p w14:paraId="1B85FB00" w14:textId="7DFAFC79" w:rsidR="00D0314F" w:rsidRDefault="00D0314F" w:rsidP="0045383F">
            <w:pPr>
              <w:rPr>
                <w:rFonts w:ascii="Arial" w:eastAsia="Arial" w:hAnsi="Arial" w:cs="Arial"/>
              </w:rPr>
            </w:pPr>
          </w:p>
          <w:p w14:paraId="20B4A71E" w14:textId="4D7BF8CC" w:rsidR="00D0314F" w:rsidRDefault="00D0314F" w:rsidP="0045383F">
            <w:pPr>
              <w:rPr>
                <w:rFonts w:ascii="Arial" w:eastAsia="Arial" w:hAnsi="Arial" w:cs="Arial"/>
              </w:rPr>
            </w:pPr>
          </w:p>
          <w:p w14:paraId="28048E37" w14:textId="51D0A13B" w:rsidR="00D0314F" w:rsidRDefault="00D0314F" w:rsidP="0045383F">
            <w:pPr>
              <w:rPr>
                <w:rFonts w:ascii="Arial" w:eastAsia="Arial" w:hAnsi="Arial" w:cs="Arial"/>
              </w:rPr>
            </w:pPr>
          </w:p>
          <w:p w14:paraId="4BC638B0" w14:textId="0E799321" w:rsidR="00D0314F" w:rsidRDefault="00D0314F" w:rsidP="0045383F">
            <w:pPr>
              <w:rPr>
                <w:rFonts w:ascii="Arial" w:eastAsia="Arial" w:hAnsi="Arial" w:cs="Arial"/>
              </w:rPr>
            </w:pPr>
          </w:p>
          <w:p w14:paraId="690E0EA2" w14:textId="5B545F27" w:rsidR="00D0314F" w:rsidRDefault="00D0314F" w:rsidP="0045383F">
            <w:pPr>
              <w:rPr>
                <w:rFonts w:ascii="Arial" w:eastAsia="Arial" w:hAnsi="Arial" w:cs="Arial"/>
              </w:rPr>
            </w:pPr>
          </w:p>
          <w:p w14:paraId="4ED33023" w14:textId="16EA87CF" w:rsidR="00D0314F" w:rsidRDefault="00D0314F" w:rsidP="0045383F">
            <w:pPr>
              <w:rPr>
                <w:rFonts w:ascii="Arial" w:eastAsia="Arial" w:hAnsi="Arial" w:cs="Arial"/>
              </w:rPr>
            </w:pPr>
          </w:p>
          <w:p w14:paraId="3E68C28D" w14:textId="77777777" w:rsidR="00D0314F" w:rsidRDefault="00D0314F" w:rsidP="0045383F">
            <w:pPr>
              <w:rPr>
                <w:rFonts w:ascii="Arial" w:eastAsia="Arial" w:hAnsi="Arial" w:cs="Arial"/>
              </w:rPr>
            </w:pPr>
          </w:p>
          <w:p w14:paraId="329A9EAF" w14:textId="58E7AF42" w:rsidR="00D0314F" w:rsidRDefault="00D0314F" w:rsidP="0045383F">
            <w:pPr>
              <w:rPr>
                <w:rFonts w:ascii="Arial" w:eastAsia="Arial" w:hAnsi="Arial" w:cs="Arial"/>
              </w:rPr>
            </w:pPr>
          </w:p>
          <w:p w14:paraId="4A838B73" w14:textId="77777777" w:rsidR="006F4A9A" w:rsidRDefault="006F4A9A" w:rsidP="0045383F">
            <w:pPr>
              <w:rPr>
                <w:rFonts w:ascii="Arial" w:eastAsia="Arial" w:hAnsi="Arial" w:cs="Arial"/>
              </w:rPr>
            </w:pPr>
          </w:p>
        </w:tc>
      </w:tr>
    </w:tbl>
    <w:p w14:paraId="5C00CF1A" w14:textId="15FE71BB" w:rsidR="00D0314F" w:rsidRDefault="00D0314F" w:rsidP="006F4A9A">
      <w:pPr>
        <w:spacing w:after="0" w:line="240" w:lineRule="auto"/>
        <w:rPr>
          <w:rFonts w:ascii="Arial" w:eastAsia="Arial" w:hAnsi="Arial" w:cs="Arial"/>
          <w:b/>
        </w:rPr>
      </w:pPr>
    </w:p>
    <w:p w14:paraId="474CC591" w14:textId="77777777" w:rsidR="00D0314F" w:rsidRDefault="00D0314F" w:rsidP="006F4A9A">
      <w:pPr>
        <w:spacing w:after="0" w:line="240" w:lineRule="auto"/>
        <w:rPr>
          <w:rFonts w:ascii="Arial" w:eastAsia="Arial" w:hAnsi="Arial" w:cs="Arial"/>
          <w:b/>
        </w:rPr>
      </w:pPr>
    </w:p>
    <w:p w14:paraId="5658C155" w14:textId="6018E574" w:rsidR="006F4A9A" w:rsidRDefault="006F4A9A" w:rsidP="006F4A9A">
      <w:pPr>
        <w:spacing w:after="0" w:line="240" w:lineRule="auto"/>
        <w:rPr>
          <w:rFonts w:ascii="Arial" w:eastAsia="Arial" w:hAnsi="Arial" w:cs="Arial"/>
          <w:b/>
        </w:rPr>
      </w:pPr>
      <w:r>
        <w:rPr>
          <w:rFonts w:ascii="Arial" w:eastAsia="Arial" w:hAnsi="Arial" w:cs="Arial"/>
          <w:b/>
        </w:rPr>
        <w:t>References</w:t>
      </w:r>
    </w:p>
    <w:bookmarkStart w:id="1" w:name="_GoBack"/>
    <w:bookmarkEnd w:id="1"/>
    <w:p w14:paraId="36278E8C" w14:textId="77777777" w:rsidR="00D0314F" w:rsidRDefault="00D0314F" w:rsidP="006F4A9A">
      <w:pPr>
        <w:spacing w:after="0" w:line="240" w:lineRule="auto"/>
        <w:rPr>
          <w:rFonts w:ascii="Arial" w:eastAsia="Arial" w:hAnsi="Arial" w:cs="Arial"/>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3757"/>
        <w:gridCol w:w="2712"/>
      </w:tblGrid>
      <w:tr w:rsidR="006F4A9A" w14:paraId="404C2868" w14:textId="77777777" w:rsidTr="0045383F">
        <w:tc>
          <w:tcPr>
            <w:tcW w:w="2547" w:type="dxa"/>
          </w:tcPr>
          <w:p w14:paraId="25FDCF25" w14:textId="77777777" w:rsidR="006F4A9A" w:rsidRDefault="006F4A9A" w:rsidP="0045383F">
            <w:pPr>
              <w:rPr>
                <w:rFonts w:ascii="Arial" w:eastAsia="Arial" w:hAnsi="Arial" w:cs="Arial"/>
              </w:rPr>
            </w:pPr>
          </w:p>
        </w:tc>
        <w:tc>
          <w:tcPr>
            <w:tcW w:w="3757" w:type="dxa"/>
          </w:tcPr>
          <w:p w14:paraId="15007C2F" w14:textId="77777777" w:rsidR="006F4A9A" w:rsidRDefault="006F4A9A" w:rsidP="0045383F">
            <w:pPr>
              <w:rPr>
                <w:rFonts w:ascii="Arial" w:eastAsia="Arial" w:hAnsi="Arial" w:cs="Arial"/>
                <w:b/>
              </w:rPr>
            </w:pPr>
            <w:r>
              <w:rPr>
                <w:rFonts w:ascii="Arial" w:eastAsia="Arial" w:hAnsi="Arial" w:cs="Arial"/>
                <w:b/>
              </w:rPr>
              <w:t>Name, Organisation, Address and Contact Details</w:t>
            </w:r>
          </w:p>
        </w:tc>
        <w:tc>
          <w:tcPr>
            <w:tcW w:w="2712" w:type="dxa"/>
          </w:tcPr>
          <w:p w14:paraId="4EA8E453" w14:textId="77777777" w:rsidR="006F4A9A" w:rsidRDefault="006F4A9A" w:rsidP="0045383F">
            <w:pPr>
              <w:rPr>
                <w:rFonts w:ascii="Arial" w:eastAsia="Arial" w:hAnsi="Arial" w:cs="Arial"/>
                <w:b/>
              </w:rPr>
            </w:pPr>
            <w:r>
              <w:rPr>
                <w:rFonts w:ascii="Arial" w:eastAsia="Arial" w:hAnsi="Arial" w:cs="Arial"/>
                <w:b/>
              </w:rPr>
              <w:t>Relationship to you</w:t>
            </w:r>
          </w:p>
        </w:tc>
      </w:tr>
      <w:tr w:rsidR="006F4A9A" w14:paraId="7DA8524C" w14:textId="77777777" w:rsidTr="0045383F">
        <w:tc>
          <w:tcPr>
            <w:tcW w:w="2547" w:type="dxa"/>
          </w:tcPr>
          <w:p w14:paraId="44B6F8F8" w14:textId="77777777" w:rsidR="006F4A9A" w:rsidRDefault="006F4A9A" w:rsidP="0045383F">
            <w:pPr>
              <w:rPr>
                <w:rFonts w:ascii="Arial" w:eastAsia="Arial" w:hAnsi="Arial" w:cs="Arial"/>
                <w:b/>
              </w:rPr>
            </w:pPr>
            <w:r>
              <w:rPr>
                <w:rFonts w:ascii="Arial" w:eastAsia="Arial" w:hAnsi="Arial" w:cs="Arial"/>
                <w:b/>
              </w:rPr>
              <w:t xml:space="preserve">Reference 1 </w:t>
            </w:r>
            <w:r>
              <w:rPr>
                <w:rFonts w:ascii="Arial" w:eastAsia="Arial" w:hAnsi="Arial" w:cs="Arial"/>
              </w:rPr>
              <w:t>(should be your current school/college unless a reason why not – if so please state)</w:t>
            </w:r>
          </w:p>
        </w:tc>
        <w:tc>
          <w:tcPr>
            <w:tcW w:w="3757" w:type="dxa"/>
          </w:tcPr>
          <w:p w14:paraId="3A7A1E1B" w14:textId="77777777" w:rsidR="006F4A9A" w:rsidRDefault="006F4A9A" w:rsidP="0045383F">
            <w:pPr>
              <w:rPr>
                <w:rFonts w:ascii="Arial" w:eastAsia="Arial" w:hAnsi="Arial" w:cs="Arial"/>
              </w:rPr>
            </w:pPr>
          </w:p>
          <w:p w14:paraId="79E1CDBE" w14:textId="77777777" w:rsidR="006F4A9A" w:rsidRDefault="006F4A9A" w:rsidP="0045383F">
            <w:pPr>
              <w:rPr>
                <w:rFonts w:ascii="Arial" w:eastAsia="Arial" w:hAnsi="Arial" w:cs="Arial"/>
              </w:rPr>
            </w:pPr>
          </w:p>
          <w:p w14:paraId="669EED5A" w14:textId="77777777" w:rsidR="006F4A9A" w:rsidRDefault="006F4A9A" w:rsidP="0045383F">
            <w:pPr>
              <w:rPr>
                <w:rFonts w:ascii="Arial" w:eastAsia="Arial" w:hAnsi="Arial" w:cs="Arial"/>
              </w:rPr>
            </w:pPr>
          </w:p>
          <w:p w14:paraId="7A04954C" w14:textId="77777777" w:rsidR="006F4A9A" w:rsidRDefault="006F4A9A" w:rsidP="0045383F">
            <w:pPr>
              <w:rPr>
                <w:rFonts w:ascii="Arial" w:eastAsia="Arial" w:hAnsi="Arial" w:cs="Arial"/>
              </w:rPr>
            </w:pPr>
          </w:p>
          <w:p w14:paraId="1CE06B43" w14:textId="77777777" w:rsidR="006F4A9A" w:rsidRDefault="006F4A9A" w:rsidP="0045383F">
            <w:pPr>
              <w:rPr>
                <w:rFonts w:ascii="Arial" w:eastAsia="Arial" w:hAnsi="Arial" w:cs="Arial"/>
              </w:rPr>
            </w:pPr>
          </w:p>
          <w:p w14:paraId="687FBD7B" w14:textId="77777777" w:rsidR="006F4A9A" w:rsidRDefault="006F4A9A" w:rsidP="0045383F">
            <w:pPr>
              <w:rPr>
                <w:rFonts w:ascii="Arial" w:eastAsia="Arial" w:hAnsi="Arial" w:cs="Arial"/>
              </w:rPr>
            </w:pPr>
          </w:p>
        </w:tc>
        <w:tc>
          <w:tcPr>
            <w:tcW w:w="2712" w:type="dxa"/>
          </w:tcPr>
          <w:p w14:paraId="07951737" w14:textId="77777777" w:rsidR="006F4A9A" w:rsidRDefault="006F4A9A" w:rsidP="0045383F">
            <w:pPr>
              <w:rPr>
                <w:rFonts w:ascii="Arial" w:eastAsia="Arial" w:hAnsi="Arial" w:cs="Arial"/>
              </w:rPr>
            </w:pPr>
          </w:p>
        </w:tc>
      </w:tr>
      <w:tr w:rsidR="006F4A9A" w14:paraId="22D5EFE7" w14:textId="77777777" w:rsidTr="0045383F">
        <w:tc>
          <w:tcPr>
            <w:tcW w:w="2547" w:type="dxa"/>
          </w:tcPr>
          <w:p w14:paraId="3D6A2C17" w14:textId="77777777" w:rsidR="006F4A9A" w:rsidRDefault="006F4A9A" w:rsidP="0045383F">
            <w:pPr>
              <w:rPr>
                <w:rFonts w:ascii="Arial" w:eastAsia="Arial" w:hAnsi="Arial" w:cs="Arial"/>
                <w:b/>
              </w:rPr>
            </w:pPr>
            <w:r>
              <w:rPr>
                <w:rFonts w:ascii="Arial" w:eastAsia="Arial" w:hAnsi="Arial" w:cs="Arial"/>
                <w:b/>
              </w:rPr>
              <w:t>Reference 2</w:t>
            </w:r>
          </w:p>
        </w:tc>
        <w:tc>
          <w:tcPr>
            <w:tcW w:w="3757" w:type="dxa"/>
          </w:tcPr>
          <w:p w14:paraId="2D2A3936" w14:textId="77777777" w:rsidR="006F4A9A" w:rsidRDefault="006F4A9A" w:rsidP="0045383F">
            <w:pPr>
              <w:rPr>
                <w:rFonts w:ascii="Arial" w:eastAsia="Arial" w:hAnsi="Arial" w:cs="Arial"/>
              </w:rPr>
            </w:pPr>
          </w:p>
          <w:p w14:paraId="47E191B3" w14:textId="77777777" w:rsidR="006F4A9A" w:rsidRDefault="006F4A9A" w:rsidP="0045383F">
            <w:pPr>
              <w:rPr>
                <w:rFonts w:ascii="Arial" w:eastAsia="Arial" w:hAnsi="Arial" w:cs="Arial"/>
              </w:rPr>
            </w:pPr>
          </w:p>
          <w:p w14:paraId="339F6C00" w14:textId="77777777" w:rsidR="006F4A9A" w:rsidRDefault="006F4A9A" w:rsidP="0045383F">
            <w:pPr>
              <w:rPr>
                <w:rFonts w:ascii="Arial" w:eastAsia="Arial" w:hAnsi="Arial" w:cs="Arial"/>
              </w:rPr>
            </w:pPr>
          </w:p>
          <w:p w14:paraId="05FF0C07" w14:textId="77777777" w:rsidR="006F4A9A" w:rsidRDefault="006F4A9A" w:rsidP="0045383F">
            <w:pPr>
              <w:rPr>
                <w:rFonts w:ascii="Arial" w:eastAsia="Arial" w:hAnsi="Arial" w:cs="Arial"/>
              </w:rPr>
            </w:pPr>
          </w:p>
          <w:p w14:paraId="247D1BB9" w14:textId="77777777" w:rsidR="006F4A9A" w:rsidRDefault="006F4A9A" w:rsidP="0045383F">
            <w:pPr>
              <w:rPr>
                <w:rFonts w:ascii="Arial" w:eastAsia="Arial" w:hAnsi="Arial" w:cs="Arial"/>
              </w:rPr>
            </w:pPr>
          </w:p>
          <w:p w14:paraId="6E9D3E01" w14:textId="77777777" w:rsidR="006F4A9A" w:rsidRDefault="006F4A9A" w:rsidP="0045383F">
            <w:pPr>
              <w:rPr>
                <w:rFonts w:ascii="Arial" w:eastAsia="Arial" w:hAnsi="Arial" w:cs="Arial"/>
              </w:rPr>
            </w:pPr>
          </w:p>
          <w:p w14:paraId="2160963D" w14:textId="77777777" w:rsidR="006F4A9A" w:rsidRDefault="006F4A9A" w:rsidP="0045383F">
            <w:pPr>
              <w:rPr>
                <w:rFonts w:ascii="Arial" w:eastAsia="Arial" w:hAnsi="Arial" w:cs="Arial"/>
              </w:rPr>
            </w:pPr>
          </w:p>
          <w:p w14:paraId="11706EF7" w14:textId="77777777" w:rsidR="006F4A9A" w:rsidRDefault="006F4A9A" w:rsidP="0045383F">
            <w:pPr>
              <w:rPr>
                <w:rFonts w:ascii="Arial" w:eastAsia="Arial" w:hAnsi="Arial" w:cs="Arial"/>
              </w:rPr>
            </w:pPr>
          </w:p>
        </w:tc>
        <w:tc>
          <w:tcPr>
            <w:tcW w:w="2712" w:type="dxa"/>
          </w:tcPr>
          <w:p w14:paraId="215DB42D" w14:textId="77777777" w:rsidR="006F4A9A" w:rsidRDefault="006F4A9A" w:rsidP="0045383F">
            <w:pPr>
              <w:rPr>
                <w:rFonts w:ascii="Arial" w:eastAsia="Arial" w:hAnsi="Arial" w:cs="Arial"/>
              </w:rPr>
            </w:pPr>
          </w:p>
        </w:tc>
      </w:tr>
    </w:tbl>
    <w:p w14:paraId="04612453" w14:textId="77777777" w:rsidR="006F4A9A" w:rsidRDefault="006F4A9A" w:rsidP="006F4A9A">
      <w:pPr>
        <w:spacing w:after="0" w:line="240" w:lineRule="auto"/>
        <w:rPr>
          <w:rFonts w:ascii="Arial" w:eastAsia="Arial" w:hAnsi="Arial" w:cs="Arial"/>
        </w:rPr>
      </w:pPr>
    </w:p>
    <w:p w14:paraId="1DBB287F" w14:textId="77777777" w:rsidR="006F4A9A" w:rsidRDefault="006F4A9A" w:rsidP="006F4A9A">
      <w:pPr>
        <w:spacing w:after="0" w:line="240" w:lineRule="auto"/>
        <w:rPr>
          <w:rFonts w:ascii="Arial" w:eastAsia="Arial" w:hAnsi="Arial" w:cs="Arial"/>
          <w:b/>
        </w:rPr>
      </w:pPr>
    </w:p>
    <w:p w14:paraId="300D4749" w14:textId="77777777" w:rsidR="006F4A9A" w:rsidRPr="00536E24" w:rsidRDefault="006F4A9A" w:rsidP="006F4A9A">
      <w:pPr>
        <w:spacing w:after="0" w:line="240" w:lineRule="auto"/>
        <w:rPr>
          <w:rFonts w:ascii="Arial" w:eastAsia="Arial" w:hAnsi="Arial" w:cs="Arial"/>
          <w:b/>
          <w:u w:val="single"/>
        </w:rPr>
      </w:pPr>
      <w:r w:rsidRPr="00536E24">
        <w:rPr>
          <w:rFonts w:ascii="Arial" w:eastAsia="Arial" w:hAnsi="Arial" w:cs="Arial"/>
          <w:b/>
          <w:u w:val="single"/>
        </w:rPr>
        <w:t>Area</w:t>
      </w:r>
      <w:r w:rsidR="00536E24" w:rsidRPr="00536E24">
        <w:rPr>
          <w:rFonts w:ascii="Arial" w:eastAsia="Arial" w:hAnsi="Arial" w:cs="Arial"/>
          <w:b/>
          <w:u w:val="single"/>
        </w:rPr>
        <w:t>s of Interest</w:t>
      </w:r>
    </w:p>
    <w:p w14:paraId="08748960" w14:textId="77777777" w:rsidR="00536E24" w:rsidRDefault="00536E24" w:rsidP="006F4A9A">
      <w:pPr>
        <w:spacing w:after="0" w:line="240" w:lineRule="auto"/>
        <w:rPr>
          <w:rFonts w:ascii="Arial" w:eastAsia="Arial" w:hAnsi="Arial" w:cs="Arial"/>
          <w:b/>
        </w:rPr>
      </w:pPr>
    </w:p>
    <w:p w14:paraId="79C6D0C8" w14:textId="77777777" w:rsidR="00536E24" w:rsidRPr="00536E24" w:rsidRDefault="00536E24" w:rsidP="006F4A9A">
      <w:pPr>
        <w:spacing w:after="0" w:line="240" w:lineRule="auto"/>
        <w:rPr>
          <w:rFonts w:ascii="Arial" w:eastAsia="Arial" w:hAnsi="Arial" w:cs="Arial"/>
        </w:rPr>
      </w:pPr>
      <w:r w:rsidRPr="00536E24">
        <w:rPr>
          <w:rFonts w:ascii="Arial" w:eastAsia="Arial" w:hAnsi="Arial" w:cs="Arial"/>
        </w:rPr>
        <w:t xml:space="preserve">During your working week, much of you work will be focused on what you select below. </w:t>
      </w:r>
      <w:r w:rsidRPr="00536E24">
        <w:rPr>
          <w:rFonts w:ascii="Arial" w:eastAsia="Arial" w:hAnsi="Arial" w:cs="Arial"/>
          <w:b/>
        </w:rPr>
        <w:t>Do not worry as this will not be set in stone</w:t>
      </w:r>
      <w:r w:rsidRPr="00536E24">
        <w:rPr>
          <w:rFonts w:ascii="Arial" w:eastAsia="Arial" w:hAnsi="Arial" w:cs="Arial"/>
        </w:rPr>
        <w:t xml:space="preserve">, we will clarify your preferred area (s) of interest during the interview stage. </w:t>
      </w:r>
    </w:p>
    <w:p w14:paraId="5B448F9A" w14:textId="77777777" w:rsidR="006F4A9A" w:rsidRDefault="006F4A9A" w:rsidP="006F4A9A">
      <w:pPr>
        <w:spacing w:after="0" w:line="240" w:lineRule="auto"/>
        <w:rPr>
          <w:rFonts w:ascii="Arial" w:eastAsia="Arial" w:hAnsi="Arial" w:cs="Arial"/>
          <w:b/>
        </w:rPr>
      </w:pPr>
    </w:p>
    <w:p w14:paraId="7045E607" w14:textId="26C28C55" w:rsidR="006F4A9A" w:rsidRPr="006C1062" w:rsidRDefault="006F4A9A" w:rsidP="006F4A9A">
      <w:pPr>
        <w:spacing w:after="0" w:line="240" w:lineRule="auto"/>
        <w:rPr>
          <w:rFonts w:ascii="Arial" w:eastAsia="Arial" w:hAnsi="Arial" w:cs="Arial"/>
          <w:b/>
        </w:rPr>
      </w:pPr>
      <w:r w:rsidRPr="006C1062">
        <w:rPr>
          <w:rFonts w:ascii="Arial" w:eastAsia="Arial" w:hAnsi="Arial" w:cs="Arial"/>
          <w:b/>
        </w:rPr>
        <w:t>Please indicate below your preferred area of interest within the OPCC ba</w:t>
      </w:r>
      <w:r w:rsidR="006C1062" w:rsidRPr="006C1062">
        <w:rPr>
          <w:rFonts w:ascii="Arial" w:eastAsia="Arial" w:hAnsi="Arial" w:cs="Arial"/>
          <w:b/>
        </w:rPr>
        <w:t xml:space="preserve">sed on the descriptions below. </w:t>
      </w:r>
      <w:r w:rsidR="00E424D7">
        <w:rPr>
          <w:rFonts w:ascii="Arial" w:eastAsia="Arial" w:hAnsi="Arial" w:cs="Arial"/>
          <w:b/>
        </w:rPr>
        <w:t>You can select several areas.</w:t>
      </w:r>
    </w:p>
    <w:p w14:paraId="449687A3" w14:textId="77777777" w:rsidR="006F4A9A" w:rsidRDefault="006F4A9A" w:rsidP="006F4A9A">
      <w:pPr>
        <w:spacing w:after="0" w:line="240" w:lineRule="auto"/>
        <w:rPr>
          <w:rFonts w:ascii="Arial" w:eastAsia="Arial" w:hAnsi="Arial" w:cs="Arial"/>
          <w:b/>
        </w:rPr>
      </w:pPr>
    </w:p>
    <w:tbl>
      <w:tblPr>
        <w:tblStyle w:val="TableGrid"/>
        <w:tblW w:w="0" w:type="auto"/>
        <w:tblLook w:val="04A0" w:firstRow="1" w:lastRow="0" w:firstColumn="1" w:lastColumn="0" w:noHBand="0" w:noVBand="1"/>
      </w:tblPr>
      <w:tblGrid>
        <w:gridCol w:w="4508"/>
        <w:gridCol w:w="4508"/>
      </w:tblGrid>
      <w:tr w:rsidR="006F4A9A" w14:paraId="0C6C95A1" w14:textId="77777777" w:rsidTr="006F4A9A">
        <w:tc>
          <w:tcPr>
            <w:tcW w:w="4508" w:type="dxa"/>
          </w:tcPr>
          <w:p w14:paraId="5DDE6409" w14:textId="77777777" w:rsidR="006F4A9A" w:rsidRDefault="006A1B41" w:rsidP="006F4A9A">
            <w:pPr>
              <w:rPr>
                <w:rFonts w:ascii="Arial" w:eastAsia="Arial" w:hAnsi="Arial" w:cs="Arial"/>
                <w:b/>
              </w:rPr>
            </w:pPr>
            <w:r>
              <w:rPr>
                <w:rFonts w:ascii="Arial" w:eastAsia="Arial" w:hAnsi="Arial" w:cs="Arial"/>
                <w:b/>
              </w:rPr>
              <w:t>Teams in the OPCC</w:t>
            </w:r>
          </w:p>
        </w:tc>
        <w:tc>
          <w:tcPr>
            <w:tcW w:w="4508" w:type="dxa"/>
          </w:tcPr>
          <w:p w14:paraId="37B095B8" w14:textId="77777777" w:rsidR="006F4A9A" w:rsidRDefault="006A1B41" w:rsidP="006F4A9A">
            <w:pPr>
              <w:rPr>
                <w:rFonts w:ascii="Arial" w:eastAsia="Arial" w:hAnsi="Arial" w:cs="Arial"/>
                <w:b/>
              </w:rPr>
            </w:pPr>
            <w:r>
              <w:rPr>
                <w:rFonts w:ascii="Arial" w:eastAsia="Arial" w:hAnsi="Arial" w:cs="Arial"/>
                <w:b/>
              </w:rPr>
              <w:t>Yes/No</w:t>
            </w:r>
          </w:p>
        </w:tc>
      </w:tr>
      <w:tr w:rsidR="006F4A9A" w14:paraId="1C0D9EB6" w14:textId="77777777" w:rsidTr="006F4A9A">
        <w:tc>
          <w:tcPr>
            <w:tcW w:w="4508" w:type="dxa"/>
          </w:tcPr>
          <w:p w14:paraId="3CB4F68A" w14:textId="77777777" w:rsidR="006F4A9A" w:rsidRDefault="006F4A9A" w:rsidP="006F4A9A">
            <w:pPr>
              <w:rPr>
                <w:rFonts w:ascii="Arial" w:eastAsia="Arial" w:hAnsi="Arial" w:cs="Arial"/>
                <w:b/>
              </w:rPr>
            </w:pPr>
            <w:r>
              <w:rPr>
                <w:rFonts w:ascii="Arial" w:eastAsia="Arial" w:hAnsi="Arial" w:cs="Arial"/>
                <w:b/>
              </w:rPr>
              <w:t>Business Support</w:t>
            </w:r>
          </w:p>
          <w:p w14:paraId="0562D6B1" w14:textId="77777777" w:rsidR="006A2115" w:rsidRDefault="006A2115" w:rsidP="006F4A9A">
            <w:pPr>
              <w:rPr>
                <w:rFonts w:ascii="Arial" w:eastAsia="Arial" w:hAnsi="Arial" w:cs="Arial"/>
                <w:b/>
              </w:rPr>
            </w:pPr>
          </w:p>
          <w:p w14:paraId="3BD2ED83" w14:textId="77777777" w:rsidR="00E95D14" w:rsidRDefault="000F02C4" w:rsidP="00263185">
            <w:pPr>
              <w:rPr>
                <w:rFonts w:ascii="Arial" w:eastAsia="Arial" w:hAnsi="Arial" w:cs="Arial"/>
              </w:rPr>
            </w:pPr>
            <w:r>
              <w:rPr>
                <w:rFonts w:ascii="Arial" w:eastAsia="Arial" w:hAnsi="Arial" w:cs="Arial"/>
              </w:rPr>
              <w:t>Business Support handles t</w:t>
            </w:r>
            <w:r w:rsidR="00E95D14">
              <w:rPr>
                <w:rFonts w:ascii="Arial" w:eastAsia="Arial" w:hAnsi="Arial" w:cs="Arial"/>
              </w:rPr>
              <w:t>he administ</w:t>
            </w:r>
            <w:r w:rsidR="00263185">
              <w:rPr>
                <w:rFonts w:ascii="Arial" w:eastAsia="Arial" w:hAnsi="Arial" w:cs="Arial"/>
              </w:rPr>
              <w:t>rative functions of the OPCC:</w:t>
            </w:r>
            <w:r w:rsidR="00E95D14">
              <w:rPr>
                <w:rFonts w:ascii="Arial" w:eastAsia="Arial" w:hAnsi="Arial" w:cs="Arial"/>
              </w:rPr>
              <w:t xml:space="preserve"> corresponding with members of the public. Dealing with casework, </w:t>
            </w:r>
            <w:r w:rsidR="00263185">
              <w:rPr>
                <w:rFonts w:ascii="Arial" w:eastAsia="Arial" w:hAnsi="Arial" w:cs="Arial"/>
              </w:rPr>
              <w:t>Human resources</w:t>
            </w:r>
            <w:r w:rsidR="004E06F9">
              <w:rPr>
                <w:rFonts w:ascii="Arial" w:eastAsia="Arial" w:hAnsi="Arial" w:cs="Arial"/>
              </w:rPr>
              <w:t xml:space="preserve">, minute meetings, </w:t>
            </w:r>
            <w:r w:rsidR="00BD001C">
              <w:rPr>
                <w:rFonts w:ascii="Arial" w:eastAsia="Arial" w:hAnsi="Arial" w:cs="Arial"/>
              </w:rPr>
              <w:t xml:space="preserve">assisting with Complaints Reviews, </w:t>
            </w:r>
            <w:r w:rsidR="00263185">
              <w:rPr>
                <w:rFonts w:ascii="Arial" w:eastAsia="Arial" w:hAnsi="Arial" w:cs="Arial"/>
              </w:rPr>
              <w:t xml:space="preserve">processing payments, </w:t>
            </w:r>
            <w:r w:rsidR="00B42DF2">
              <w:rPr>
                <w:rFonts w:ascii="Arial" w:eastAsia="Arial" w:hAnsi="Arial" w:cs="Arial"/>
              </w:rPr>
              <w:t>Recruitment, formatting reports and</w:t>
            </w:r>
            <w:r w:rsidR="00263185">
              <w:rPr>
                <w:rFonts w:ascii="Arial" w:eastAsia="Arial" w:hAnsi="Arial" w:cs="Arial"/>
              </w:rPr>
              <w:t xml:space="preserve"> reception duties. </w:t>
            </w:r>
          </w:p>
          <w:p w14:paraId="25EE90AF" w14:textId="77777777" w:rsidR="00A55FEF" w:rsidRPr="00E95D14" w:rsidRDefault="00A55FEF" w:rsidP="00263185">
            <w:pPr>
              <w:rPr>
                <w:rFonts w:ascii="Arial" w:eastAsia="Arial" w:hAnsi="Arial" w:cs="Arial"/>
              </w:rPr>
            </w:pPr>
          </w:p>
        </w:tc>
        <w:tc>
          <w:tcPr>
            <w:tcW w:w="4508" w:type="dxa"/>
          </w:tcPr>
          <w:p w14:paraId="4C315819" w14:textId="77777777" w:rsidR="006F4A9A" w:rsidRDefault="006F4A9A" w:rsidP="006F4A9A">
            <w:pPr>
              <w:rPr>
                <w:rFonts w:ascii="Arial" w:eastAsia="Arial" w:hAnsi="Arial" w:cs="Arial"/>
                <w:b/>
              </w:rPr>
            </w:pPr>
            <w:r>
              <w:rPr>
                <w:rFonts w:ascii="Arial" w:eastAsia="Arial" w:hAnsi="Arial" w:cs="Arial"/>
                <w:b/>
              </w:rPr>
              <w:t>Y/N</w:t>
            </w:r>
          </w:p>
        </w:tc>
      </w:tr>
      <w:tr w:rsidR="006F4A9A" w14:paraId="0C0FEE5C" w14:textId="77777777" w:rsidTr="006F4A9A">
        <w:tc>
          <w:tcPr>
            <w:tcW w:w="4508" w:type="dxa"/>
          </w:tcPr>
          <w:p w14:paraId="518E679C" w14:textId="77777777" w:rsidR="00213926" w:rsidRDefault="006F4A9A" w:rsidP="00213926">
            <w:pPr>
              <w:rPr>
                <w:rFonts w:ascii="Arial" w:eastAsia="Arial" w:hAnsi="Arial" w:cs="Arial"/>
                <w:b/>
              </w:rPr>
            </w:pPr>
            <w:r>
              <w:rPr>
                <w:rFonts w:ascii="Arial" w:eastAsia="Arial" w:hAnsi="Arial" w:cs="Arial"/>
                <w:b/>
              </w:rPr>
              <w:t>Policy</w:t>
            </w:r>
          </w:p>
          <w:p w14:paraId="5F29AE0D" w14:textId="77777777" w:rsidR="006A2115" w:rsidRDefault="006A2115" w:rsidP="00213926">
            <w:pPr>
              <w:rPr>
                <w:rFonts w:ascii="Arial" w:eastAsia="Arial" w:hAnsi="Arial" w:cs="Arial"/>
                <w:b/>
              </w:rPr>
            </w:pPr>
          </w:p>
          <w:p w14:paraId="5D071584" w14:textId="77777777" w:rsidR="00213926" w:rsidRPr="00213926" w:rsidRDefault="00213926" w:rsidP="00213926">
            <w:pPr>
              <w:rPr>
                <w:rFonts w:ascii="Arial" w:eastAsiaTheme="minorHAnsi" w:hAnsi="Arial" w:cs="Arial"/>
                <w:iCs/>
                <w:color w:val="000000" w:themeColor="text1"/>
              </w:rPr>
            </w:pPr>
            <w:r w:rsidRPr="00213926">
              <w:rPr>
                <w:rFonts w:ascii="Arial" w:hAnsi="Arial" w:cs="Arial"/>
                <w:iCs/>
                <w:color w:val="000000" w:themeColor="text1"/>
              </w:rPr>
              <w:lastRenderedPageBreak/>
              <w:t xml:space="preserve">The policy team’s primary goal is to help deliver the priorities that the Commissioner sets out in their Police and Crime Plan. Ultimately, </w:t>
            </w:r>
            <w:r>
              <w:rPr>
                <w:rFonts w:ascii="Arial" w:hAnsi="Arial" w:cs="Arial"/>
                <w:iCs/>
                <w:color w:val="000000" w:themeColor="text1"/>
              </w:rPr>
              <w:t>they</w:t>
            </w:r>
            <w:r w:rsidRPr="00213926">
              <w:rPr>
                <w:rFonts w:ascii="Arial" w:hAnsi="Arial" w:cs="Arial"/>
                <w:iCs/>
                <w:color w:val="000000" w:themeColor="text1"/>
              </w:rPr>
              <w:t xml:space="preserve"> are working to tackle the issues that police deal with on a day to day basis. The team’s work covers a huge array of subject areas including anything from unauthorised encampments to roads policing. Regular tasks include: convening partners together to work on new ideas, overseeing the commissioning of projects, research on a specific policy area, preparing briefing documents for senior staff and working to lobby Government at a national level.</w:t>
            </w:r>
          </w:p>
          <w:p w14:paraId="73D15F43" w14:textId="77777777" w:rsidR="006F4A9A" w:rsidRDefault="006F4A9A" w:rsidP="006F4A9A">
            <w:pPr>
              <w:rPr>
                <w:rFonts w:ascii="Arial" w:eastAsia="Arial" w:hAnsi="Arial" w:cs="Arial"/>
                <w:b/>
              </w:rPr>
            </w:pPr>
          </w:p>
          <w:p w14:paraId="42408646" w14:textId="77777777" w:rsidR="00E95D14" w:rsidRDefault="00E95D14" w:rsidP="006F4A9A">
            <w:pPr>
              <w:rPr>
                <w:rFonts w:ascii="Arial" w:eastAsia="Arial" w:hAnsi="Arial" w:cs="Arial"/>
                <w:b/>
              </w:rPr>
            </w:pPr>
          </w:p>
        </w:tc>
        <w:tc>
          <w:tcPr>
            <w:tcW w:w="4508" w:type="dxa"/>
          </w:tcPr>
          <w:p w14:paraId="406C0BDD" w14:textId="77777777" w:rsidR="006F4A9A" w:rsidRDefault="006F4A9A" w:rsidP="006F4A9A">
            <w:pPr>
              <w:rPr>
                <w:rFonts w:ascii="Arial" w:eastAsia="Arial" w:hAnsi="Arial" w:cs="Arial"/>
                <w:b/>
              </w:rPr>
            </w:pPr>
            <w:r>
              <w:rPr>
                <w:rFonts w:ascii="Arial" w:eastAsia="Arial" w:hAnsi="Arial" w:cs="Arial"/>
                <w:b/>
              </w:rPr>
              <w:lastRenderedPageBreak/>
              <w:t>Y/N</w:t>
            </w:r>
          </w:p>
        </w:tc>
      </w:tr>
      <w:tr w:rsidR="006F4A9A" w14:paraId="7550584C" w14:textId="77777777" w:rsidTr="006F4A9A">
        <w:tc>
          <w:tcPr>
            <w:tcW w:w="4508" w:type="dxa"/>
          </w:tcPr>
          <w:p w14:paraId="5A38076D" w14:textId="77777777" w:rsidR="006F4A9A" w:rsidRDefault="000F02C4" w:rsidP="006F4A9A">
            <w:pPr>
              <w:rPr>
                <w:rFonts w:ascii="Arial" w:eastAsia="Arial" w:hAnsi="Arial" w:cs="Arial"/>
                <w:b/>
              </w:rPr>
            </w:pPr>
            <w:r>
              <w:rPr>
                <w:rFonts w:ascii="Arial" w:eastAsia="Arial" w:hAnsi="Arial" w:cs="Arial"/>
                <w:b/>
              </w:rPr>
              <w:t xml:space="preserve">Internal </w:t>
            </w:r>
            <w:r w:rsidR="006F4A9A">
              <w:rPr>
                <w:rFonts w:ascii="Arial" w:eastAsia="Arial" w:hAnsi="Arial" w:cs="Arial"/>
                <w:b/>
              </w:rPr>
              <w:t>Audit</w:t>
            </w:r>
          </w:p>
          <w:p w14:paraId="3281CFCB" w14:textId="77777777" w:rsidR="006A2115" w:rsidRDefault="006A2115" w:rsidP="006F4A9A">
            <w:pPr>
              <w:rPr>
                <w:rFonts w:ascii="Arial" w:eastAsia="Arial" w:hAnsi="Arial" w:cs="Arial"/>
                <w:b/>
              </w:rPr>
            </w:pPr>
          </w:p>
          <w:p w14:paraId="390D6781" w14:textId="77777777" w:rsidR="000F02C4" w:rsidRPr="000F02C4" w:rsidRDefault="000F02C4" w:rsidP="000F02C4">
            <w:pPr>
              <w:rPr>
                <w:rFonts w:ascii="Arial" w:eastAsiaTheme="minorHAnsi" w:hAnsi="Arial" w:cs="Arial"/>
                <w:color w:val="000000" w:themeColor="text1"/>
              </w:rPr>
            </w:pPr>
            <w:r w:rsidRPr="000F02C4">
              <w:rPr>
                <w:rFonts w:ascii="Arial" w:hAnsi="Arial" w:cs="Arial"/>
                <w:color w:val="000000" w:themeColor="text1"/>
              </w:rPr>
              <w:t>Internal audit works across both the OPCC and West Midlands Police to provide assurance to senior managers that legislation, policies and processes set nationally or locally within the organisation are being complied with.  The work can range from how we pay our staff and suppliers to how police officers respond to incidents and manage offenders.  </w:t>
            </w:r>
          </w:p>
          <w:p w14:paraId="524881A6" w14:textId="77777777" w:rsidR="000F02C4" w:rsidRDefault="000F02C4" w:rsidP="006F4A9A">
            <w:pPr>
              <w:rPr>
                <w:rFonts w:ascii="Arial" w:eastAsia="Arial" w:hAnsi="Arial" w:cs="Arial"/>
                <w:b/>
              </w:rPr>
            </w:pPr>
          </w:p>
        </w:tc>
        <w:tc>
          <w:tcPr>
            <w:tcW w:w="4508" w:type="dxa"/>
          </w:tcPr>
          <w:p w14:paraId="42A2A994" w14:textId="77777777" w:rsidR="006F4A9A" w:rsidRDefault="006F4A9A" w:rsidP="006F4A9A">
            <w:pPr>
              <w:rPr>
                <w:rFonts w:ascii="Arial" w:eastAsia="Arial" w:hAnsi="Arial" w:cs="Arial"/>
                <w:b/>
              </w:rPr>
            </w:pPr>
            <w:r>
              <w:rPr>
                <w:rFonts w:ascii="Arial" w:eastAsia="Arial" w:hAnsi="Arial" w:cs="Arial"/>
                <w:b/>
              </w:rPr>
              <w:t>Y/N</w:t>
            </w:r>
          </w:p>
        </w:tc>
      </w:tr>
      <w:tr w:rsidR="006F4A9A" w14:paraId="251C00E5" w14:textId="77777777" w:rsidTr="006F4A9A">
        <w:tc>
          <w:tcPr>
            <w:tcW w:w="4508" w:type="dxa"/>
          </w:tcPr>
          <w:p w14:paraId="26584B08" w14:textId="77777777" w:rsidR="006F4A9A" w:rsidRDefault="006F4A9A" w:rsidP="006F4A9A">
            <w:pPr>
              <w:rPr>
                <w:rFonts w:ascii="Arial" w:eastAsia="Arial" w:hAnsi="Arial" w:cs="Arial"/>
                <w:b/>
              </w:rPr>
            </w:pPr>
            <w:r>
              <w:rPr>
                <w:rFonts w:ascii="Arial" w:eastAsia="Arial" w:hAnsi="Arial" w:cs="Arial"/>
                <w:b/>
              </w:rPr>
              <w:t xml:space="preserve">Communications </w:t>
            </w:r>
          </w:p>
          <w:p w14:paraId="24432948" w14:textId="77777777" w:rsidR="006A2115" w:rsidRDefault="006A2115" w:rsidP="006F4A9A">
            <w:pPr>
              <w:rPr>
                <w:rFonts w:ascii="Arial" w:eastAsia="Arial" w:hAnsi="Arial" w:cs="Arial"/>
                <w:b/>
              </w:rPr>
            </w:pPr>
          </w:p>
          <w:p w14:paraId="3F936B8C" w14:textId="77777777" w:rsidR="000F02C4" w:rsidRDefault="000F02C4" w:rsidP="006F4A9A">
            <w:pPr>
              <w:rPr>
                <w:rFonts w:ascii="Arial" w:hAnsi="Arial" w:cs="Arial"/>
                <w:color w:val="000000" w:themeColor="text1"/>
              </w:rPr>
            </w:pPr>
            <w:r>
              <w:rPr>
                <w:rFonts w:ascii="Arial" w:hAnsi="Arial" w:cs="Arial"/>
                <w:color w:val="000000" w:themeColor="text1"/>
              </w:rPr>
              <w:t>Communications supports</w:t>
            </w:r>
            <w:r w:rsidRPr="000F02C4">
              <w:rPr>
                <w:rFonts w:ascii="Arial" w:hAnsi="Arial" w:cs="Arial"/>
                <w:color w:val="000000" w:themeColor="text1"/>
              </w:rPr>
              <w:t xml:space="preserve"> the Commissioner, Deputy Commissioner, Chief Executive and Deputy Chief Executive through: preparing briefing papers, accompanying the PCC/DPCC/CEX/DCEX to meetings, liaising with stakeholders on their behalf, liaising with the medi</w:t>
            </w:r>
            <w:r>
              <w:rPr>
                <w:rFonts w:ascii="Arial" w:hAnsi="Arial" w:cs="Arial"/>
                <w:color w:val="000000" w:themeColor="text1"/>
              </w:rPr>
              <w:t xml:space="preserve">a, and producing press releases, speeches and </w:t>
            </w:r>
            <w:r w:rsidRPr="000F02C4">
              <w:rPr>
                <w:rFonts w:ascii="Arial" w:hAnsi="Arial" w:cs="Arial"/>
                <w:color w:val="000000" w:themeColor="text1"/>
              </w:rPr>
              <w:t>website content</w:t>
            </w:r>
            <w:r>
              <w:rPr>
                <w:rFonts w:ascii="Arial" w:hAnsi="Arial" w:cs="Arial"/>
                <w:color w:val="000000" w:themeColor="text1"/>
              </w:rPr>
              <w:t>.</w:t>
            </w:r>
          </w:p>
          <w:p w14:paraId="1591C323" w14:textId="77777777" w:rsidR="00A55FEF" w:rsidRPr="000F02C4" w:rsidRDefault="00A55FEF" w:rsidP="006F4A9A">
            <w:pPr>
              <w:rPr>
                <w:rFonts w:ascii="Arial" w:eastAsia="Arial" w:hAnsi="Arial" w:cs="Arial"/>
                <w:b/>
              </w:rPr>
            </w:pPr>
          </w:p>
        </w:tc>
        <w:tc>
          <w:tcPr>
            <w:tcW w:w="4508" w:type="dxa"/>
          </w:tcPr>
          <w:p w14:paraId="13F7D110" w14:textId="77777777" w:rsidR="006F4A9A" w:rsidRDefault="006F4A9A" w:rsidP="006F4A9A">
            <w:pPr>
              <w:rPr>
                <w:rFonts w:ascii="Arial" w:eastAsia="Arial" w:hAnsi="Arial" w:cs="Arial"/>
                <w:b/>
              </w:rPr>
            </w:pPr>
            <w:r>
              <w:rPr>
                <w:rFonts w:ascii="Arial" w:eastAsia="Arial" w:hAnsi="Arial" w:cs="Arial"/>
                <w:b/>
              </w:rPr>
              <w:t>Y/N</w:t>
            </w:r>
          </w:p>
        </w:tc>
      </w:tr>
      <w:tr w:rsidR="006F4A9A" w14:paraId="4D69712A" w14:textId="77777777" w:rsidTr="006F4A9A">
        <w:tc>
          <w:tcPr>
            <w:tcW w:w="4508" w:type="dxa"/>
          </w:tcPr>
          <w:p w14:paraId="3E5B1FDE" w14:textId="77777777" w:rsidR="006F4A9A" w:rsidRDefault="00E95D14" w:rsidP="006F4A9A">
            <w:pPr>
              <w:rPr>
                <w:rFonts w:ascii="Arial" w:eastAsia="Arial" w:hAnsi="Arial" w:cs="Arial"/>
                <w:b/>
              </w:rPr>
            </w:pPr>
            <w:r>
              <w:rPr>
                <w:rFonts w:ascii="Arial" w:eastAsia="Arial" w:hAnsi="Arial" w:cs="Arial"/>
                <w:b/>
              </w:rPr>
              <w:t>Violence Reduction</w:t>
            </w:r>
            <w:r w:rsidR="006A1B41">
              <w:rPr>
                <w:rFonts w:ascii="Arial" w:eastAsia="Arial" w:hAnsi="Arial" w:cs="Arial"/>
                <w:b/>
              </w:rPr>
              <w:t xml:space="preserve"> Unit</w:t>
            </w:r>
          </w:p>
          <w:p w14:paraId="48E256D9" w14:textId="77777777" w:rsidR="006A2115" w:rsidRDefault="006A2115" w:rsidP="006F4A9A">
            <w:pPr>
              <w:rPr>
                <w:rFonts w:ascii="Arial" w:eastAsia="Arial" w:hAnsi="Arial" w:cs="Arial"/>
                <w:b/>
              </w:rPr>
            </w:pPr>
          </w:p>
          <w:p w14:paraId="2E2A9C73" w14:textId="77777777" w:rsidR="006A2115" w:rsidRPr="00BD4160" w:rsidRDefault="00BD4160" w:rsidP="006F4A9A">
            <w:pPr>
              <w:rPr>
                <w:rFonts w:ascii="Arial" w:eastAsia="Arial" w:hAnsi="Arial" w:cs="Arial"/>
              </w:rPr>
            </w:pPr>
            <w:r w:rsidRPr="00BD4160">
              <w:rPr>
                <w:rFonts w:ascii="Arial" w:eastAsia="Arial" w:hAnsi="Arial" w:cs="Arial"/>
              </w:rPr>
              <w:t xml:space="preserve">The Violence Reduction Unit works to reduce the causes that lead to people into committing violent acts, through time and cooperation with huge range of organisations. The main five strands to the VRU’s work include, supporting: </w:t>
            </w:r>
          </w:p>
          <w:p w14:paraId="33C0A48C" w14:textId="77777777" w:rsidR="00BD4160" w:rsidRPr="00BD4160" w:rsidRDefault="00BD4160" w:rsidP="00BD4160">
            <w:pPr>
              <w:pStyle w:val="ListParagraph"/>
              <w:numPr>
                <w:ilvl w:val="0"/>
                <w:numId w:val="8"/>
              </w:numPr>
              <w:rPr>
                <w:rFonts w:ascii="Arial" w:eastAsia="Arial" w:hAnsi="Arial" w:cs="Arial"/>
              </w:rPr>
            </w:pPr>
            <w:r w:rsidRPr="00BD4160">
              <w:rPr>
                <w:rFonts w:ascii="Arial" w:eastAsia="Arial" w:hAnsi="Arial" w:cs="Arial"/>
              </w:rPr>
              <w:t>Communities and professionals to work together</w:t>
            </w:r>
          </w:p>
          <w:p w14:paraId="00754E41" w14:textId="77777777" w:rsidR="00BD4160" w:rsidRPr="00BD4160" w:rsidRDefault="00BD4160" w:rsidP="00BD4160">
            <w:pPr>
              <w:pStyle w:val="ListParagraph"/>
              <w:numPr>
                <w:ilvl w:val="0"/>
                <w:numId w:val="8"/>
              </w:numPr>
              <w:rPr>
                <w:rFonts w:ascii="Arial" w:eastAsia="Arial" w:hAnsi="Arial" w:cs="Arial"/>
              </w:rPr>
            </w:pPr>
            <w:r w:rsidRPr="00BD4160">
              <w:rPr>
                <w:rFonts w:ascii="Arial" w:eastAsia="Arial" w:hAnsi="Arial" w:cs="Arial"/>
              </w:rPr>
              <w:t xml:space="preserve">Interventions to prevent violence </w:t>
            </w:r>
          </w:p>
          <w:p w14:paraId="2F47BA5A" w14:textId="77777777" w:rsidR="00BD4160" w:rsidRPr="00BD4160" w:rsidRDefault="00BD4160" w:rsidP="00BD4160">
            <w:pPr>
              <w:pStyle w:val="ListParagraph"/>
              <w:numPr>
                <w:ilvl w:val="0"/>
                <w:numId w:val="8"/>
              </w:numPr>
              <w:rPr>
                <w:rFonts w:ascii="Arial" w:eastAsia="Arial" w:hAnsi="Arial" w:cs="Arial"/>
              </w:rPr>
            </w:pPr>
            <w:r w:rsidRPr="00BD4160">
              <w:rPr>
                <w:rFonts w:ascii="Arial" w:eastAsia="Arial" w:hAnsi="Arial" w:cs="Arial"/>
              </w:rPr>
              <w:t xml:space="preserve">The use of evidence to inform decisions </w:t>
            </w:r>
          </w:p>
          <w:p w14:paraId="6DC4E503" w14:textId="77777777" w:rsidR="00BD4160" w:rsidRPr="00BD4160" w:rsidRDefault="00BD4160" w:rsidP="00BD4160">
            <w:pPr>
              <w:pStyle w:val="ListParagraph"/>
              <w:numPr>
                <w:ilvl w:val="0"/>
                <w:numId w:val="8"/>
              </w:numPr>
              <w:rPr>
                <w:rFonts w:ascii="Arial" w:eastAsia="Arial" w:hAnsi="Arial" w:cs="Arial"/>
              </w:rPr>
            </w:pPr>
            <w:r w:rsidRPr="00BD4160">
              <w:rPr>
                <w:rFonts w:ascii="Arial" w:eastAsia="Arial" w:hAnsi="Arial" w:cs="Arial"/>
              </w:rPr>
              <w:lastRenderedPageBreak/>
              <w:t xml:space="preserve">Leaders to connect around a shared long term ambition </w:t>
            </w:r>
          </w:p>
          <w:p w14:paraId="35929306" w14:textId="77777777" w:rsidR="006A2115" w:rsidRDefault="00BD4160" w:rsidP="006F4A9A">
            <w:pPr>
              <w:pStyle w:val="ListParagraph"/>
              <w:numPr>
                <w:ilvl w:val="0"/>
                <w:numId w:val="8"/>
              </w:numPr>
              <w:rPr>
                <w:rFonts w:ascii="Arial" w:eastAsia="Arial" w:hAnsi="Arial" w:cs="Arial"/>
              </w:rPr>
            </w:pPr>
            <w:r w:rsidRPr="00BD4160">
              <w:rPr>
                <w:rFonts w:ascii="Arial" w:eastAsia="Arial" w:hAnsi="Arial" w:cs="Arial"/>
              </w:rPr>
              <w:t xml:space="preserve">Production of guidance, advice and toolkits. </w:t>
            </w:r>
          </w:p>
          <w:p w14:paraId="531F10D7" w14:textId="77777777" w:rsidR="00A55FEF" w:rsidRPr="00A55FEF" w:rsidRDefault="00A55FEF" w:rsidP="00A55FEF">
            <w:pPr>
              <w:pStyle w:val="ListParagraph"/>
              <w:rPr>
                <w:rFonts w:ascii="Arial" w:eastAsia="Arial" w:hAnsi="Arial" w:cs="Arial"/>
              </w:rPr>
            </w:pPr>
          </w:p>
        </w:tc>
        <w:tc>
          <w:tcPr>
            <w:tcW w:w="4508" w:type="dxa"/>
          </w:tcPr>
          <w:p w14:paraId="69D5E2C4" w14:textId="77777777" w:rsidR="006F4A9A" w:rsidRDefault="006F4A9A" w:rsidP="006F4A9A">
            <w:pPr>
              <w:rPr>
                <w:rFonts w:ascii="Arial" w:eastAsia="Arial" w:hAnsi="Arial" w:cs="Arial"/>
                <w:b/>
              </w:rPr>
            </w:pPr>
            <w:r>
              <w:rPr>
                <w:rFonts w:ascii="Arial" w:eastAsia="Arial" w:hAnsi="Arial" w:cs="Arial"/>
                <w:b/>
              </w:rPr>
              <w:lastRenderedPageBreak/>
              <w:t>Y/N</w:t>
            </w:r>
          </w:p>
        </w:tc>
      </w:tr>
    </w:tbl>
    <w:p w14:paraId="61272AAD" w14:textId="77777777" w:rsidR="006F4A9A" w:rsidRDefault="006F4A9A" w:rsidP="006F4A9A">
      <w:pPr>
        <w:spacing w:after="0" w:line="240" w:lineRule="auto"/>
        <w:rPr>
          <w:rFonts w:ascii="Arial" w:eastAsia="Arial" w:hAnsi="Arial" w:cs="Arial"/>
          <w:b/>
        </w:rPr>
      </w:pPr>
    </w:p>
    <w:p w14:paraId="369D278F" w14:textId="77777777" w:rsidR="006F4A9A" w:rsidRDefault="006F4A9A" w:rsidP="006F4A9A">
      <w:pPr>
        <w:spacing w:after="0" w:line="240" w:lineRule="auto"/>
        <w:rPr>
          <w:rFonts w:ascii="Arial" w:eastAsia="Arial" w:hAnsi="Arial" w:cs="Arial"/>
          <w:b/>
        </w:rPr>
      </w:pPr>
    </w:p>
    <w:p w14:paraId="46036454" w14:textId="77777777" w:rsidR="00BD001C" w:rsidRDefault="00BD001C" w:rsidP="006F4A9A">
      <w:pPr>
        <w:spacing w:after="0" w:line="240" w:lineRule="auto"/>
        <w:rPr>
          <w:rFonts w:ascii="Arial" w:eastAsia="Arial" w:hAnsi="Arial" w:cs="Arial"/>
          <w:b/>
        </w:rPr>
      </w:pPr>
      <w:r>
        <w:rPr>
          <w:rFonts w:ascii="Arial" w:eastAsia="Arial" w:hAnsi="Arial" w:cs="Arial"/>
          <w:b/>
        </w:rPr>
        <w:t>If “Policy” was chosen, please select your preferred Policy area below.</w:t>
      </w:r>
      <w:r w:rsidR="00A55FEF">
        <w:rPr>
          <w:rFonts w:ascii="Arial" w:eastAsia="Arial" w:hAnsi="Arial" w:cs="Arial"/>
          <w:b/>
        </w:rPr>
        <w:t xml:space="preserve"> </w:t>
      </w:r>
    </w:p>
    <w:p w14:paraId="0B2CBA05" w14:textId="77777777" w:rsidR="00BD001C" w:rsidRDefault="00BD001C" w:rsidP="006F4A9A">
      <w:pPr>
        <w:spacing w:after="0" w:line="240" w:lineRule="auto"/>
        <w:rPr>
          <w:rFonts w:ascii="Arial" w:eastAsia="Arial" w:hAnsi="Arial" w:cs="Arial"/>
          <w:b/>
        </w:rPr>
      </w:pPr>
    </w:p>
    <w:tbl>
      <w:tblPr>
        <w:tblStyle w:val="TableGrid"/>
        <w:tblW w:w="0" w:type="auto"/>
        <w:tblInd w:w="-5" w:type="dxa"/>
        <w:tblLook w:val="04A0" w:firstRow="1" w:lastRow="0" w:firstColumn="1" w:lastColumn="0" w:noHBand="0" w:noVBand="1"/>
      </w:tblPr>
      <w:tblGrid>
        <w:gridCol w:w="4508"/>
        <w:gridCol w:w="4508"/>
      </w:tblGrid>
      <w:tr w:rsidR="00BD001C" w14:paraId="710D2137" w14:textId="77777777" w:rsidTr="006C775A">
        <w:tc>
          <w:tcPr>
            <w:tcW w:w="4508" w:type="dxa"/>
          </w:tcPr>
          <w:p w14:paraId="4DE8FA94" w14:textId="77777777" w:rsidR="00140C0B" w:rsidRPr="00796BB8" w:rsidRDefault="00796BB8" w:rsidP="00796BB8">
            <w:pPr>
              <w:rPr>
                <w:rFonts w:ascii="Arial" w:hAnsi="Arial" w:cs="Arial"/>
                <w:bCs/>
                <w:color w:val="000000" w:themeColor="text1"/>
              </w:rPr>
            </w:pPr>
            <w:r w:rsidRPr="00796BB8">
              <w:rPr>
                <w:rFonts w:ascii="Arial" w:hAnsi="Arial" w:cs="Arial"/>
                <w:bCs/>
                <w:color w:val="000000"/>
              </w:rPr>
              <w:t xml:space="preserve">Substance misuse </w:t>
            </w:r>
          </w:p>
          <w:p w14:paraId="7DE1D268" w14:textId="77777777" w:rsidR="00BD001C" w:rsidRPr="00796BB8" w:rsidRDefault="00BD001C" w:rsidP="006F4A9A">
            <w:pPr>
              <w:rPr>
                <w:rFonts w:ascii="Arial" w:eastAsia="Arial" w:hAnsi="Arial" w:cs="Arial"/>
              </w:rPr>
            </w:pPr>
          </w:p>
        </w:tc>
        <w:tc>
          <w:tcPr>
            <w:tcW w:w="4508" w:type="dxa"/>
          </w:tcPr>
          <w:p w14:paraId="5B51ED65" w14:textId="77777777" w:rsidR="00BD001C" w:rsidRDefault="003A5F55" w:rsidP="006F4A9A">
            <w:pPr>
              <w:rPr>
                <w:rFonts w:ascii="Arial" w:eastAsia="Arial" w:hAnsi="Arial" w:cs="Arial"/>
                <w:b/>
              </w:rPr>
            </w:pPr>
            <w:r>
              <w:rPr>
                <w:rFonts w:ascii="Arial" w:eastAsia="Arial" w:hAnsi="Arial" w:cs="Arial"/>
                <w:b/>
              </w:rPr>
              <w:t>Y/N</w:t>
            </w:r>
          </w:p>
        </w:tc>
      </w:tr>
      <w:tr w:rsidR="00BD001C" w14:paraId="4B3CAC13" w14:textId="77777777" w:rsidTr="006C775A">
        <w:tc>
          <w:tcPr>
            <w:tcW w:w="4508" w:type="dxa"/>
          </w:tcPr>
          <w:p w14:paraId="1FC03FE8" w14:textId="77777777" w:rsidR="00BD001C" w:rsidRDefault="00796BB8" w:rsidP="00796BB8">
            <w:pPr>
              <w:rPr>
                <w:rFonts w:ascii="Arial" w:eastAsia="Arial" w:hAnsi="Arial" w:cs="Arial"/>
              </w:rPr>
            </w:pPr>
            <w:r w:rsidRPr="00796BB8">
              <w:rPr>
                <w:rFonts w:ascii="Arial" w:eastAsia="Arial" w:hAnsi="Arial" w:cs="Arial"/>
              </w:rPr>
              <w:t>Stop &amp; Search</w:t>
            </w:r>
          </w:p>
          <w:p w14:paraId="2D6063C0" w14:textId="77777777" w:rsidR="00796BB8" w:rsidRPr="00796BB8" w:rsidRDefault="00796BB8" w:rsidP="00796BB8">
            <w:pPr>
              <w:rPr>
                <w:rFonts w:ascii="Arial" w:eastAsia="Arial" w:hAnsi="Arial" w:cs="Arial"/>
              </w:rPr>
            </w:pPr>
          </w:p>
        </w:tc>
        <w:tc>
          <w:tcPr>
            <w:tcW w:w="4508" w:type="dxa"/>
          </w:tcPr>
          <w:p w14:paraId="65DF86A1" w14:textId="77777777" w:rsidR="00BD001C" w:rsidRDefault="003A5F55" w:rsidP="006F4A9A">
            <w:pPr>
              <w:rPr>
                <w:rFonts w:ascii="Arial" w:eastAsia="Arial" w:hAnsi="Arial" w:cs="Arial"/>
                <w:b/>
              </w:rPr>
            </w:pPr>
            <w:r>
              <w:rPr>
                <w:rFonts w:ascii="Arial" w:eastAsia="Arial" w:hAnsi="Arial" w:cs="Arial"/>
                <w:b/>
              </w:rPr>
              <w:t>Y/N</w:t>
            </w:r>
          </w:p>
        </w:tc>
      </w:tr>
      <w:tr w:rsidR="00BD001C" w14:paraId="548077AC" w14:textId="77777777" w:rsidTr="006C775A">
        <w:tc>
          <w:tcPr>
            <w:tcW w:w="4508" w:type="dxa"/>
          </w:tcPr>
          <w:p w14:paraId="71A229B8" w14:textId="77777777" w:rsidR="00215AFC" w:rsidRPr="00796BB8" w:rsidRDefault="00796BB8" w:rsidP="00796BB8">
            <w:pPr>
              <w:rPr>
                <w:rFonts w:ascii="Arial" w:hAnsi="Arial" w:cs="Arial"/>
                <w:bCs/>
                <w:color w:val="000000"/>
              </w:rPr>
            </w:pPr>
            <w:r w:rsidRPr="00796BB8">
              <w:rPr>
                <w:rFonts w:ascii="Arial" w:hAnsi="Arial" w:cs="Arial"/>
                <w:bCs/>
                <w:color w:val="000000"/>
              </w:rPr>
              <w:t>Fraud</w:t>
            </w:r>
          </w:p>
          <w:p w14:paraId="7527695B" w14:textId="77777777" w:rsidR="00BD001C" w:rsidRPr="00796BB8" w:rsidRDefault="00BD001C" w:rsidP="006F4A9A">
            <w:pPr>
              <w:rPr>
                <w:rFonts w:ascii="Arial" w:eastAsia="Arial" w:hAnsi="Arial" w:cs="Arial"/>
              </w:rPr>
            </w:pPr>
          </w:p>
        </w:tc>
        <w:tc>
          <w:tcPr>
            <w:tcW w:w="4508" w:type="dxa"/>
          </w:tcPr>
          <w:p w14:paraId="0401CF75" w14:textId="77777777" w:rsidR="00BD001C" w:rsidRDefault="003A5F55" w:rsidP="006F4A9A">
            <w:pPr>
              <w:rPr>
                <w:rFonts w:ascii="Arial" w:eastAsia="Arial" w:hAnsi="Arial" w:cs="Arial"/>
                <w:b/>
              </w:rPr>
            </w:pPr>
            <w:r>
              <w:rPr>
                <w:rFonts w:ascii="Arial" w:eastAsia="Arial" w:hAnsi="Arial" w:cs="Arial"/>
                <w:b/>
              </w:rPr>
              <w:t>Y/N</w:t>
            </w:r>
          </w:p>
        </w:tc>
      </w:tr>
      <w:tr w:rsidR="00BD001C" w14:paraId="2F977D6C" w14:textId="77777777" w:rsidTr="006C775A">
        <w:tc>
          <w:tcPr>
            <w:tcW w:w="4508" w:type="dxa"/>
          </w:tcPr>
          <w:p w14:paraId="5F7BD5DA" w14:textId="77777777" w:rsidR="006A2115" w:rsidRPr="00796BB8" w:rsidRDefault="00796BB8" w:rsidP="00796BB8">
            <w:pPr>
              <w:rPr>
                <w:rFonts w:ascii="Arial" w:hAnsi="Arial" w:cs="Arial"/>
                <w:bCs/>
                <w:color w:val="000000"/>
              </w:rPr>
            </w:pPr>
            <w:r w:rsidRPr="00796BB8">
              <w:rPr>
                <w:rFonts w:ascii="Arial" w:hAnsi="Arial" w:cs="Arial"/>
                <w:bCs/>
                <w:color w:val="000000"/>
              </w:rPr>
              <w:t xml:space="preserve">Victims </w:t>
            </w:r>
          </w:p>
          <w:p w14:paraId="2CC7FA44" w14:textId="77777777" w:rsidR="00BD001C" w:rsidRPr="00796BB8" w:rsidRDefault="00BD001C" w:rsidP="006F4A9A">
            <w:pPr>
              <w:rPr>
                <w:rFonts w:ascii="Arial" w:eastAsia="Arial" w:hAnsi="Arial" w:cs="Arial"/>
              </w:rPr>
            </w:pPr>
          </w:p>
        </w:tc>
        <w:tc>
          <w:tcPr>
            <w:tcW w:w="4508" w:type="dxa"/>
          </w:tcPr>
          <w:p w14:paraId="0ED8D607" w14:textId="77777777" w:rsidR="00BD001C" w:rsidRDefault="003A5F55" w:rsidP="006F4A9A">
            <w:pPr>
              <w:rPr>
                <w:rFonts w:ascii="Arial" w:eastAsia="Arial" w:hAnsi="Arial" w:cs="Arial"/>
                <w:b/>
              </w:rPr>
            </w:pPr>
            <w:r>
              <w:rPr>
                <w:rFonts w:ascii="Arial" w:eastAsia="Arial" w:hAnsi="Arial" w:cs="Arial"/>
                <w:b/>
              </w:rPr>
              <w:t>Y/N</w:t>
            </w:r>
          </w:p>
        </w:tc>
      </w:tr>
      <w:tr w:rsidR="00872FB5" w14:paraId="74CF78D3" w14:textId="77777777" w:rsidTr="006C775A">
        <w:tc>
          <w:tcPr>
            <w:tcW w:w="4508" w:type="dxa"/>
          </w:tcPr>
          <w:p w14:paraId="61B35885" w14:textId="77777777" w:rsidR="00A55FEF" w:rsidRPr="00796BB8" w:rsidRDefault="00796BB8" w:rsidP="00796BB8">
            <w:pPr>
              <w:rPr>
                <w:rFonts w:ascii="Arial" w:hAnsi="Arial" w:cs="Arial"/>
                <w:bCs/>
                <w:color w:val="000000"/>
              </w:rPr>
            </w:pPr>
            <w:r w:rsidRPr="00796BB8">
              <w:rPr>
                <w:rFonts w:ascii="Arial" w:hAnsi="Arial" w:cs="Arial"/>
                <w:bCs/>
                <w:color w:val="000000"/>
              </w:rPr>
              <w:t>Mental Health</w:t>
            </w:r>
          </w:p>
          <w:p w14:paraId="3857E0AD" w14:textId="77777777" w:rsidR="00872FB5" w:rsidRPr="00796BB8" w:rsidRDefault="00872FB5" w:rsidP="00872FB5">
            <w:pPr>
              <w:ind w:left="360"/>
              <w:rPr>
                <w:rFonts w:ascii="Arial" w:hAnsi="Arial" w:cs="Arial"/>
                <w:bCs/>
                <w:color w:val="000000"/>
              </w:rPr>
            </w:pPr>
          </w:p>
        </w:tc>
        <w:tc>
          <w:tcPr>
            <w:tcW w:w="4508" w:type="dxa"/>
          </w:tcPr>
          <w:p w14:paraId="1E531814" w14:textId="77777777" w:rsidR="00872FB5" w:rsidRDefault="00D77319" w:rsidP="006F4A9A">
            <w:pPr>
              <w:rPr>
                <w:rFonts w:ascii="Arial" w:eastAsia="Arial" w:hAnsi="Arial" w:cs="Arial"/>
                <w:b/>
              </w:rPr>
            </w:pPr>
            <w:r>
              <w:rPr>
                <w:rFonts w:ascii="Arial" w:eastAsia="Arial" w:hAnsi="Arial" w:cs="Arial"/>
                <w:b/>
              </w:rPr>
              <w:t>Y/N</w:t>
            </w:r>
          </w:p>
        </w:tc>
      </w:tr>
    </w:tbl>
    <w:p w14:paraId="565B3462" w14:textId="77777777" w:rsidR="00BD001C" w:rsidRDefault="00BD001C" w:rsidP="006F4A9A">
      <w:pPr>
        <w:spacing w:after="0" w:line="240" w:lineRule="auto"/>
        <w:rPr>
          <w:rFonts w:ascii="Arial" w:eastAsia="Arial" w:hAnsi="Arial" w:cs="Arial"/>
          <w:b/>
        </w:rPr>
      </w:pPr>
    </w:p>
    <w:p w14:paraId="7950B2F9" w14:textId="6479FA26" w:rsidR="006F4A9A" w:rsidRDefault="006F4A9A" w:rsidP="006F4A9A">
      <w:pPr>
        <w:spacing w:after="0" w:line="240" w:lineRule="auto"/>
        <w:rPr>
          <w:rFonts w:ascii="Arial" w:eastAsia="Arial" w:hAnsi="Arial" w:cs="Arial"/>
          <w:b/>
        </w:rPr>
      </w:pPr>
    </w:p>
    <w:p w14:paraId="27EEE5FB" w14:textId="77777777" w:rsidR="00796BB8" w:rsidRDefault="00796BB8" w:rsidP="006F4A9A">
      <w:pPr>
        <w:spacing w:after="0" w:line="240" w:lineRule="auto"/>
        <w:rPr>
          <w:rFonts w:ascii="Arial" w:eastAsia="Arial" w:hAnsi="Arial" w:cs="Arial"/>
          <w:b/>
        </w:rPr>
      </w:pPr>
    </w:p>
    <w:p w14:paraId="12F99AD7" w14:textId="77777777" w:rsidR="006F4A9A" w:rsidRDefault="006F4A9A" w:rsidP="006F4A9A">
      <w:pPr>
        <w:spacing w:after="0" w:line="240" w:lineRule="auto"/>
        <w:rPr>
          <w:rFonts w:ascii="Arial" w:eastAsia="Arial" w:hAnsi="Arial" w:cs="Arial"/>
          <w:b/>
        </w:rPr>
      </w:pPr>
      <w:r>
        <w:rPr>
          <w:rFonts w:ascii="Arial" w:eastAsia="Arial" w:hAnsi="Arial" w:cs="Arial"/>
          <w:b/>
        </w:rPr>
        <w:t>Declaration</w:t>
      </w:r>
    </w:p>
    <w:p w14:paraId="0CB5D69E" w14:textId="77777777" w:rsidR="006F4A9A" w:rsidRDefault="006F4A9A" w:rsidP="006F4A9A">
      <w:pPr>
        <w:spacing w:after="0" w:line="240" w:lineRule="auto"/>
        <w:rPr>
          <w:rFonts w:ascii="Arial" w:eastAsia="Arial" w:hAnsi="Arial" w:cs="Arial"/>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F4A9A" w14:paraId="06FAA29E" w14:textId="77777777" w:rsidTr="0045383F">
        <w:tc>
          <w:tcPr>
            <w:tcW w:w="4508" w:type="dxa"/>
          </w:tcPr>
          <w:p w14:paraId="36F71AD4" w14:textId="77777777" w:rsidR="006F4A9A" w:rsidRDefault="006F4A9A" w:rsidP="0045383F">
            <w:pPr>
              <w:tabs>
                <w:tab w:val="left" w:pos="376"/>
              </w:tabs>
              <w:rPr>
                <w:rFonts w:ascii="Arial" w:eastAsia="Arial" w:hAnsi="Arial" w:cs="Arial"/>
              </w:rPr>
            </w:pPr>
            <w:r>
              <w:rPr>
                <w:rFonts w:ascii="Arial" w:eastAsia="Arial" w:hAnsi="Arial" w:cs="Arial"/>
              </w:rPr>
              <w:t>I declare that the information given on this application form is to my knowledge true.  I understand that if it is subsequently discovered that any statement is false or misleading, any offer of appointment may be withdrawn or I may be removed from office by written notice from the Police and Crime Commissioner.</w:t>
            </w:r>
          </w:p>
          <w:p w14:paraId="40CD1008" w14:textId="77777777" w:rsidR="006F4A9A" w:rsidRDefault="006F4A9A" w:rsidP="0045383F">
            <w:pPr>
              <w:tabs>
                <w:tab w:val="left" w:pos="376"/>
              </w:tabs>
              <w:rPr>
                <w:rFonts w:ascii="Arial" w:eastAsia="Arial" w:hAnsi="Arial" w:cs="Arial"/>
              </w:rPr>
            </w:pPr>
          </w:p>
          <w:p w14:paraId="15ECD4A8" w14:textId="77777777" w:rsidR="006F4A9A" w:rsidRDefault="006F4A9A" w:rsidP="0045383F">
            <w:pPr>
              <w:tabs>
                <w:tab w:val="left" w:pos="376"/>
              </w:tabs>
              <w:rPr>
                <w:rFonts w:ascii="Arial" w:eastAsia="Arial" w:hAnsi="Arial" w:cs="Arial"/>
              </w:rPr>
            </w:pPr>
            <w:r>
              <w:rPr>
                <w:rFonts w:ascii="Arial" w:eastAsia="Arial" w:hAnsi="Arial" w:cs="Arial"/>
              </w:rPr>
              <w:t>I declare that all the statements I have made in this application are true to the best of my knowledge and belief.</w:t>
            </w:r>
          </w:p>
          <w:p w14:paraId="39A6EB07" w14:textId="77777777" w:rsidR="006F4A9A" w:rsidRDefault="006F4A9A" w:rsidP="0045383F">
            <w:pPr>
              <w:rPr>
                <w:rFonts w:ascii="Arial" w:eastAsia="Arial" w:hAnsi="Arial" w:cs="Arial"/>
              </w:rPr>
            </w:pPr>
          </w:p>
        </w:tc>
        <w:tc>
          <w:tcPr>
            <w:tcW w:w="4508" w:type="dxa"/>
          </w:tcPr>
          <w:p w14:paraId="539335A5" w14:textId="77777777" w:rsidR="006F4A9A" w:rsidRDefault="006F4A9A" w:rsidP="0045383F">
            <w:pPr>
              <w:widowControl w:val="0"/>
              <w:pBdr>
                <w:top w:val="nil"/>
                <w:left w:val="nil"/>
                <w:bottom w:val="nil"/>
                <w:right w:val="nil"/>
                <w:between w:val="nil"/>
              </w:pBdr>
              <w:spacing w:line="276" w:lineRule="auto"/>
              <w:rPr>
                <w:rFonts w:ascii="Arial" w:eastAsia="Arial" w:hAnsi="Arial" w:cs="Arial"/>
              </w:rPr>
            </w:pPr>
          </w:p>
          <w:tbl>
            <w:tblPr>
              <w:tblW w:w="4292" w:type="dxa"/>
              <w:tblLayout w:type="fixed"/>
              <w:tblLook w:val="0000" w:firstRow="0" w:lastRow="0" w:firstColumn="0" w:lastColumn="0" w:noHBand="0" w:noVBand="0"/>
            </w:tblPr>
            <w:tblGrid>
              <w:gridCol w:w="4292"/>
            </w:tblGrid>
            <w:tr w:rsidR="006F4A9A" w14:paraId="39C9B638" w14:textId="77777777" w:rsidTr="0045383F">
              <w:tc>
                <w:tcPr>
                  <w:tcW w:w="4292" w:type="dxa"/>
                  <w:tcBorders>
                    <w:bottom w:val="single" w:sz="4" w:space="0" w:color="000000"/>
                  </w:tcBorders>
                  <w:shd w:val="clear" w:color="auto" w:fill="auto"/>
                </w:tcPr>
                <w:p w14:paraId="517DED6E" w14:textId="77777777" w:rsidR="006F4A9A" w:rsidRDefault="006F4A9A" w:rsidP="0045383F">
                  <w:pPr>
                    <w:tabs>
                      <w:tab w:val="left" w:pos="376"/>
                    </w:tabs>
                    <w:spacing w:after="0" w:line="240" w:lineRule="auto"/>
                    <w:rPr>
                      <w:rFonts w:ascii="Arial" w:eastAsia="Arial" w:hAnsi="Arial" w:cs="Arial"/>
                    </w:rPr>
                  </w:pPr>
                  <w:r>
                    <w:rPr>
                      <w:rFonts w:ascii="Arial" w:eastAsia="Arial" w:hAnsi="Arial" w:cs="Arial"/>
                    </w:rPr>
                    <w:t>e-Signature:</w:t>
                  </w:r>
                </w:p>
                <w:p w14:paraId="670A83C7" w14:textId="77777777" w:rsidR="006F4A9A" w:rsidRDefault="006F4A9A" w:rsidP="0045383F">
                  <w:pPr>
                    <w:tabs>
                      <w:tab w:val="left" w:pos="376"/>
                    </w:tabs>
                    <w:spacing w:after="0" w:line="240" w:lineRule="auto"/>
                    <w:rPr>
                      <w:rFonts w:ascii="Arial" w:eastAsia="Arial" w:hAnsi="Arial" w:cs="Arial"/>
                    </w:rPr>
                  </w:pPr>
                </w:p>
                <w:p w14:paraId="196E5BF0" w14:textId="77777777" w:rsidR="006F4A9A" w:rsidRDefault="006F4A9A" w:rsidP="0045383F">
                  <w:pPr>
                    <w:tabs>
                      <w:tab w:val="left" w:pos="376"/>
                    </w:tabs>
                    <w:spacing w:after="0" w:line="240" w:lineRule="auto"/>
                    <w:rPr>
                      <w:rFonts w:ascii="Arial" w:eastAsia="Arial" w:hAnsi="Arial" w:cs="Arial"/>
                    </w:rPr>
                  </w:pPr>
                </w:p>
              </w:tc>
            </w:tr>
            <w:tr w:rsidR="006F4A9A" w14:paraId="2A78CE62" w14:textId="77777777" w:rsidTr="0045383F">
              <w:tc>
                <w:tcPr>
                  <w:tcW w:w="4292" w:type="dxa"/>
                  <w:tcBorders>
                    <w:top w:val="single" w:sz="4" w:space="0" w:color="000000"/>
                  </w:tcBorders>
                  <w:shd w:val="clear" w:color="auto" w:fill="auto"/>
                </w:tcPr>
                <w:p w14:paraId="0A604662" w14:textId="77777777" w:rsidR="006F4A9A" w:rsidRDefault="006F4A9A" w:rsidP="0045383F">
                  <w:pPr>
                    <w:tabs>
                      <w:tab w:val="left" w:pos="376"/>
                    </w:tabs>
                    <w:spacing w:after="0" w:line="240" w:lineRule="auto"/>
                    <w:rPr>
                      <w:rFonts w:ascii="Arial" w:eastAsia="Arial" w:hAnsi="Arial" w:cs="Arial"/>
                    </w:rPr>
                  </w:pPr>
                </w:p>
              </w:tc>
            </w:tr>
            <w:tr w:rsidR="006F4A9A" w14:paraId="41119583" w14:textId="77777777" w:rsidTr="0045383F">
              <w:tc>
                <w:tcPr>
                  <w:tcW w:w="4292" w:type="dxa"/>
                  <w:tcBorders>
                    <w:bottom w:val="single" w:sz="4" w:space="0" w:color="000000"/>
                  </w:tcBorders>
                  <w:shd w:val="clear" w:color="auto" w:fill="auto"/>
                </w:tcPr>
                <w:p w14:paraId="77924297" w14:textId="77777777" w:rsidR="006F4A9A" w:rsidRDefault="006F4A9A" w:rsidP="0045383F">
                  <w:pPr>
                    <w:tabs>
                      <w:tab w:val="left" w:pos="376"/>
                    </w:tabs>
                    <w:spacing w:after="0" w:line="240" w:lineRule="auto"/>
                    <w:rPr>
                      <w:rFonts w:ascii="Arial" w:eastAsia="Arial" w:hAnsi="Arial" w:cs="Arial"/>
                    </w:rPr>
                  </w:pPr>
                  <w:r>
                    <w:rPr>
                      <w:rFonts w:ascii="Arial" w:eastAsia="Arial" w:hAnsi="Arial" w:cs="Arial"/>
                    </w:rPr>
                    <w:t>Date:</w:t>
                  </w:r>
                </w:p>
              </w:tc>
            </w:tr>
          </w:tbl>
          <w:p w14:paraId="5AA1A9C4" w14:textId="77777777" w:rsidR="006F4A9A" w:rsidRDefault="006F4A9A" w:rsidP="0045383F">
            <w:pPr>
              <w:rPr>
                <w:rFonts w:ascii="Arial" w:eastAsia="Arial" w:hAnsi="Arial" w:cs="Arial"/>
              </w:rPr>
            </w:pPr>
          </w:p>
        </w:tc>
      </w:tr>
    </w:tbl>
    <w:p w14:paraId="583D35C7" w14:textId="77777777" w:rsidR="006F4A9A" w:rsidRDefault="006F4A9A"/>
    <w:p w14:paraId="3F44FDD7" w14:textId="77777777" w:rsidR="006F4A9A" w:rsidRDefault="006F4A9A"/>
    <w:p w14:paraId="54CB062F" w14:textId="77777777" w:rsidR="006F4A9A" w:rsidRDefault="006F4A9A"/>
    <w:sectPr w:rsidR="006F4A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F7322" w14:textId="77777777" w:rsidR="006F4A9A" w:rsidRDefault="006F4A9A" w:rsidP="006F4A9A">
      <w:pPr>
        <w:spacing w:after="0" w:line="240" w:lineRule="auto"/>
      </w:pPr>
      <w:r>
        <w:separator/>
      </w:r>
    </w:p>
  </w:endnote>
  <w:endnote w:type="continuationSeparator" w:id="0">
    <w:p w14:paraId="2290965A" w14:textId="77777777" w:rsidR="006F4A9A" w:rsidRDefault="006F4A9A" w:rsidP="006F4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86F15" w14:textId="77777777" w:rsidR="006F4A9A" w:rsidRDefault="006F4A9A" w:rsidP="006F4A9A">
      <w:pPr>
        <w:spacing w:after="0" w:line="240" w:lineRule="auto"/>
      </w:pPr>
      <w:r>
        <w:separator/>
      </w:r>
    </w:p>
  </w:footnote>
  <w:footnote w:type="continuationSeparator" w:id="0">
    <w:p w14:paraId="37BA6773" w14:textId="77777777" w:rsidR="006F4A9A" w:rsidRDefault="006F4A9A" w:rsidP="006F4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7C94"/>
    <w:multiLevelType w:val="hybridMultilevel"/>
    <w:tmpl w:val="1592EC5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786171"/>
    <w:multiLevelType w:val="hybridMultilevel"/>
    <w:tmpl w:val="CC92B71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CF4F3F"/>
    <w:multiLevelType w:val="hybridMultilevel"/>
    <w:tmpl w:val="827A043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FD73DE"/>
    <w:multiLevelType w:val="hybridMultilevel"/>
    <w:tmpl w:val="BEDCAB3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1649FE"/>
    <w:multiLevelType w:val="hybridMultilevel"/>
    <w:tmpl w:val="BFC22F2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F74CC9"/>
    <w:multiLevelType w:val="multilevel"/>
    <w:tmpl w:val="005E8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9E7EDA"/>
    <w:multiLevelType w:val="hybridMultilevel"/>
    <w:tmpl w:val="F28A5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EC14A5"/>
    <w:multiLevelType w:val="hybridMultilevel"/>
    <w:tmpl w:val="75DC1D0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17875DB"/>
    <w:multiLevelType w:val="hybridMultilevel"/>
    <w:tmpl w:val="2A26427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BC3F46"/>
    <w:multiLevelType w:val="hybridMultilevel"/>
    <w:tmpl w:val="4F14103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E9065DC"/>
    <w:multiLevelType w:val="hybridMultilevel"/>
    <w:tmpl w:val="FFFAA69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31096B"/>
    <w:multiLevelType w:val="hybridMultilevel"/>
    <w:tmpl w:val="E38C0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FAD521E"/>
    <w:multiLevelType w:val="hybridMultilevel"/>
    <w:tmpl w:val="0494F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4"/>
  </w:num>
  <w:num w:numId="5">
    <w:abstractNumId w:val="7"/>
  </w:num>
  <w:num w:numId="6">
    <w:abstractNumId w:val="3"/>
  </w:num>
  <w:num w:numId="7">
    <w:abstractNumId w:val="1"/>
  </w:num>
  <w:num w:numId="8">
    <w:abstractNumId w:val="6"/>
  </w:num>
  <w:num w:numId="9">
    <w:abstractNumId w:val="9"/>
  </w:num>
  <w:num w:numId="10">
    <w:abstractNumId w:val="0"/>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9A"/>
    <w:rsid w:val="00035532"/>
    <w:rsid w:val="000F02C4"/>
    <w:rsid w:val="000F0497"/>
    <w:rsid w:val="0013106C"/>
    <w:rsid w:val="00140C0B"/>
    <w:rsid w:val="001755A1"/>
    <w:rsid w:val="00213926"/>
    <w:rsid w:val="00215AFC"/>
    <w:rsid w:val="00236677"/>
    <w:rsid w:val="00263185"/>
    <w:rsid w:val="00274280"/>
    <w:rsid w:val="003A5F55"/>
    <w:rsid w:val="00467CE1"/>
    <w:rsid w:val="004E06F9"/>
    <w:rsid w:val="00536E24"/>
    <w:rsid w:val="006A1B41"/>
    <w:rsid w:val="006A2115"/>
    <w:rsid w:val="006B6FEA"/>
    <w:rsid w:val="006C1062"/>
    <w:rsid w:val="006C775A"/>
    <w:rsid w:val="006F4A9A"/>
    <w:rsid w:val="007300EC"/>
    <w:rsid w:val="007466A6"/>
    <w:rsid w:val="00796BB8"/>
    <w:rsid w:val="00872FB5"/>
    <w:rsid w:val="00876F41"/>
    <w:rsid w:val="008F3325"/>
    <w:rsid w:val="00A55FEF"/>
    <w:rsid w:val="00B42DF2"/>
    <w:rsid w:val="00B779C3"/>
    <w:rsid w:val="00BD001C"/>
    <w:rsid w:val="00BD1936"/>
    <w:rsid w:val="00BD4160"/>
    <w:rsid w:val="00C57969"/>
    <w:rsid w:val="00D0314F"/>
    <w:rsid w:val="00D77319"/>
    <w:rsid w:val="00E424D7"/>
    <w:rsid w:val="00E553C7"/>
    <w:rsid w:val="00E955F1"/>
    <w:rsid w:val="00E95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BF1D"/>
  <w15:chartTrackingRefBased/>
  <w15:docId w15:val="{1405A7F0-E678-41BC-810D-F38B440C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4A9A"/>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A9A"/>
    <w:rPr>
      <w:rFonts w:ascii="Calibri" w:eastAsia="Calibri" w:hAnsi="Calibri" w:cs="Calibri"/>
      <w:lang w:eastAsia="en-GB"/>
    </w:rPr>
  </w:style>
  <w:style w:type="paragraph" w:styleId="Footer">
    <w:name w:val="footer"/>
    <w:basedOn w:val="Normal"/>
    <w:link w:val="FooterChar"/>
    <w:uiPriority w:val="99"/>
    <w:unhideWhenUsed/>
    <w:rsid w:val="006F4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A9A"/>
    <w:rPr>
      <w:rFonts w:ascii="Calibri" w:eastAsia="Calibri" w:hAnsi="Calibri" w:cs="Calibri"/>
      <w:lang w:eastAsia="en-GB"/>
    </w:rPr>
  </w:style>
  <w:style w:type="paragraph" w:styleId="ListParagraph">
    <w:name w:val="List Paragraph"/>
    <w:basedOn w:val="Normal"/>
    <w:uiPriority w:val="34"/>
    <w:qFormat/>
    <w:rsid w:val="00872FB5"/>
    <w:pPr>
      <w:spacing w:after="0" w:line="240" w:lineRule="auto"/>
      <w:ind w:left="72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7641">
      <w:bodyDiv w:val="1"/>
      <w:marLeft w:val="0"/>
      <w:marRight w:val="0"/>
      <w:marTop w:val="0"/>
      <w:marBottom w:val="0"/>
      <w:divBdr>
        <w:top w:val="none" w:sz="0" w:space="0" w:color="auto"/>
        <w:left w:val="none" w:sz="0" w:space="0" w:color="auto"/>
        <w:bottom w:val="none" w:sz="0" w:space="0" w:color="auto"/>
        <w:right w:val="none" w:sz="0" w:space="0" w:color="auto"/>
      </w:divBdr>
    </w:div>
    <w:div w:id="708802120">
      <w:bodyDiv w:val="1"/>
      <w:marLeft w:val="0"/>
      <w:marRight w:val="0"/>
      <w:marTop w:val="0"/>
      <w:marBottom w:val="0"/>
      <w:divBdr>
        <w:top w:val="none" w:sz="0" w:space="0" w:color="auto"/>
        <w:left w:val="none" w:sz="0" w:space="0" w:color="auto"/>
        <w:bottom w:val="none" w:sz="0" w:space="0" w:color="auto"/>
        <w:right w:val="none" w:sz="0" w:space="0" w:color="auto"/>
      </w:divBdr>
    </w:div>
    <w:div w:id="92734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wmpcc@west-midlands.pnn.police.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B2D7332376CDA40911B9432AADE569900D88D4E36913BD9419481540E7F78BD20" ma:contentTypeVersion="3" ma:contentTypeDescription="Create a Word Document" ma:contentTypeScope="" ma:versionID="67bc3ac05b5b89519240bda659a5a6a8">
  <xsd:schema xmlns:xsd="http://www.w3.org/2001/XMLSchema" xmlns:xs="http://www.w3.org/2001/XMLSchema" xmlns:p="http://schemas.microsoft.com/office/2006/metadata/properties" xmlns:ns2="5266e339-39c2-409b-b9ee-bf1c659db9b0" targetNamespace="http://schemas.microsoft.com/office/2006/metadata/properties" ma:root="true" ma:fieldsID="ca02313be615c2c53301b09cf51b570e" ns2:_="">
    <xsd:import namespace="5266e339-39c2-409b-b9ee-bf1c659db9b0"/>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Campaign"/>
          <xsd:enumeration value="Complaint"/>
          <xsd:enumeration value="Correspondence"/>
          <xsd:enumeration value="Freedom of information"/>
          <xsd:enumeration value="Peti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default="" ma:internalName="wmpPublicMeetings" ma:readOnly="false">
      <xsd:simpleType>
        <xsd:restriction base="dms:Choice">
          <xsd:enumeration value="Consultation"/>
          <xsd:enumeration value="PCC Decision/s"/>
          <xsd:enumeration value="Police and Crime Panel"/>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wmpLocalPartners xmlns="5266e339-39c2-409b-b9ee-bf1c659db9b0" xsi:nil="true"/>
    <wmpNationalBodies xmlns="5266e339-39c2-409b-b9ee-bf1c659db9b0" xsi:nil="true"/>
    <wmpBusinessPlanning xmlns="5266e339-39c2-409b-b9ee-bf1c659db9b0" xsi:nil="true"/>
    <wmpForceLPU xmlns="5266e339-39c2-409b-b9ee-bf1c659db9b0" xsi:nil="true"/>
    <wmpPCCDecision xmlns="5266e339-39c2-409b-b9ee-bf1c659db9b0" xsi:nil="true"/>
    <wmpGeneralTags xmlns="5266e339-39c2-409b-b9ee-bf1c659db9b0" xsi:nil="true"/>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 xsi:nil="true"/>
    <wmpCommunications xmlns="5266e339-39c2-409b-b9ee-bf1c659db9b0" xsi:nil="true"/>
    <wmpPublicMeetings xmlns="5266e339-39c2-409b-b9ee-bf1c659db9b0" xsi:nil="true"/>
    <wmpForceDepartment xmlns="5266e339-39c2-409b-b9ee-bf1c659db9b0" xsi:nil="true"/>
    <wmpTransition xmlns="5266e339-39c2-409b-b9ee-bf1c659db9b0" xsi:nil="true"/>
  </documentManagement>
</p:properties>
</file>

<file path=customXml/itemProps1.xml><?xml version="1.0" encoding="utf-8"?>
<ds:datastoreItem xmlns:ds="http://schemas.openxmlformats.org/officeDocument/2006/customXml" ds:itemID="{DF7E9C55-A84C-4D20-B54A-94DE2C36B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6e339-39c2-409b-b9ee-bf1c659d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43D56-D546-4A9E-8C88-CA7B182DB322}">
  <ds:schemaRefs>
    <ds:schemaRef ds:uri="http://schemas.microsoft.com/sharepoint/v3/contenttype/forms"/>
  </ds:schemaRefs>
</ds:datastoreItem>
</file>

<file path=customXml/itemProps3.xml><?xml version="1.0" encoding="utf-8"?>
<ds:datastoreItem xmlns:ds="http://schemas.openxmlformats.org/officeDocument/2006/customXml" ds:itemID="{8B3D60E3-A5D5-440D-AD1E-993634AA0675}">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5266e339-39c2-409b-b9ee-bf1c659db9b0"/>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8</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Hanslip</dc:creator>
  <cp:keywords/>
  <dc:description/>
  <cp:lastModifiedBy>Emerson Hanslip</cp:lastModifiedBy>
  <cp:revision>14</cp:revision>
  <dcterms:created xsi:type="dcterms:W3CDTF">2020-10-29T09:09:00Z</dcterms:created>
  <dcterms:modified xsi:type="dcterms:W3CDTF">2021-03-11T15:41:00Z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0x0101009B2D7332376CDA40911B9432AADE569900D88D4E36913BD9419481540E7F78BD20</vt:lpwstr>
  </property>
</Properties>
</file>